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4F1BE" w14:textId="77777777" w:rsidR="00C669B9" w:rsidRDefault="00C106EB">
      <w:pPr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 xml:space="preserve">In Zusammenarbeit mit solution+benefit, einem </w:t>
      </w:r>
      <w:r w:rsidR="00AC08A4" w:rsidRPr="00906C76">
        <w:rPr>
          <w:rFonts w:ascii="Verdana" w:hAnsi="Verdana" w:cs="Arial"/>
          <w:sz w:val="18"/>
          <w:szCs w:val="20"/>
        </w:rPr>
        <w:t xml:space="preserve">Unternehmen spezialisiert auf Verbandslösungen, bieten wir </w:t>
      </w:r>
      <w:r w:rsidR="0035271F" w:rsidRPr="00906C76">
        <w:rPr>
          <w:rFonts w:ascii="Verdana" w:hAnsi="Verdana" w:cs="Arial"/>
          <w:sz w:val="18"/>
          <w:szCs w:val="20"/>
        </w:rPr>
        <w:t>unseren Mitgliedern</w:t>
      </w:r>
      <w:r w:rsidR="00251F38" w:rsidRPr="00906C76">
        <w:rPr>
          <w:rFonts w:ascii="Verdana" w:hAnsi="Verdana" w:cs="Arial"/>
          <w:sz w:val="18"/>
          <w:szCs w:val="20"/>
        </w:rPr>
        <w:t xml:space="preserve"> </w:t>
      </w:r>
      <w:r w:rsidR="00AC08A4" w:rsidRPr="00906C76">
        <w:rPr>
          <w:rFonts w:ascii="Verdana" w:hAnsi="Verdana" w:cs="Arial"/>
          <w:sz w:val="18"/>
          <w:szCs w:val="20"/>
        </w:rPr>
        <w:t>eine umfassende und kostengünstige Berufshaftpflichtversicherung an.</w:t>
      </w:r>
      <w:r w:rsidR="0035271F" w:rsidRPr="00906C76">
        <w:rPr>
          <w:rFonts w:ascii="Verdana" w:hAnsi="Verdana" w:cs="Arial"/>
          <w:sz w:val="18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080"/>
        <w:gridCol w:w="1105"/>
      </w:tblGrid>
      <w:tr w:rsidR="00CC13AD" w:rsidRPr="00906C76" w14:paraId="7638173A" w14:textId="77777777" w:rsidTr="00446BC9">
        <w:tc>
          <w:tcPr>
            <w:tcW w:w="7128" w:type="dxa"/>
            <w:tcBorders>
              <w:top w:val="nil"/>
              <w:left w:val="nil"/>
              <w:bottom w:val="nil"/>
              <w:right w:val="single" w:sz="2" w:space="0" w:color="C0C0C0"/>
            </w:tcBorders>
            <w:shd w:val="clear" w:color="auto" w:fill="auto"/>
          </w:tcPr>
          <w:p w14:paraId="27009198" w14:textId="77777777" w:rsidR="00CC13AD" w:rsidRPr="00906C76" w:rsidRDefault="00CC13AD" w:rsidP="00325190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185" w:type="dxa"/>
            <w:gridSpan w:val="2"/>
            <w:tcBorders>
              <w:top w:val="single" w:sz="2" w:space="0" w:color="C0C0C0"/>
              <w:left w:val="single" w:sz="2" w:space="0" w:color="C0C0C0"/>
              <w:bottom w:val="nil"/>
              <w:right w:val="single" w:sz="2" w:space="0" w:color="C0C0C0"/>
            </w:tcBorders>
            <w:shd w:val="clear" w:color="auto" w:fill="auto"/>
          </w:tcPr>
          <w:p w14:paraId="5BDE322F" w14:textId="77777777" w:rsidR="00CC13AD" w:rsidRPr="00906C76" w:rsidRDefault="00CC13AD" w:rsidP="008B7616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906C76">
              <w:rPr>
                <w:rFonts w:ascii="Verdana" w:hAnsi="Verdana" w:cs="Arial"/>
                <w:b/>
                <w:sz w:val="18"/>
                <w:szCs w:val="20"/>
              </w:rPr>
              <w:t>Deckungsvarianten</w:t>
            </w:r>
          </w:p>
        </w:tc>
      </w:tr>
      <w:tr w:rsidR="00AC08A4" w:rsidRPr="00906C76" w14:paraId="425C6D96" w14:textId="77777777" w:rsidTr="00446BC9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14:paraId="60E00A53" w14:textId="77777777" w:rsidR="00AC08A4" w:rsidRPr="00906C76" w:rsidRDefault="00A30E91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b/>
                <w:sz w:val="18"/>
                <w:szCs w:val="20"/>
              </w:rPr>
              <w:t>Basisinformation</w:t>
            </w:r>
          </w:p>
        </w:tc>
        <w:tc>
          <w:tcPr>
            <w:tcW w:w="1080" w:type="dxa"/>
            <w:tcBorders>
              <w:top w:val="nil"/>
              <w:left w:val="single" w:sz="2" w:space="0" w:color="C0C0C0"/>
              <w:bottom w:val="single" w:sz="2" w:space="0" w:color="C0C0C0"/>
            </w:tcBorders>
            <w:shd w:val="clear" w:color="auto" w:fill="auto"/>
          </w:tcPr>
          <w:p w14:paraId="0DF8EE8B" w14:textId="77777777" w:rsidR="00AC08A4" w:rsidRPr="00906C76" w:rsidRDefault="00AC08A4" w:rsidP="008B7616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906C76">
              <w:rPr>
                <w:rFonts w:ascii="Verdana" w:hAnsi="Verdana" w:cs="Arial"/>
                <w:b/>
                <w:sz w:val="18"/>
                <w:szCs w:val="20"/>
              </w:rPr>
              <w:t>Plus</w:t>
            </w:r>
          </w:p>
        </w:tc>
        <w:tc>
          <w:tcPr>
            <w:tcW w:w="1105" w:type="dxa"/>
            <w:tcBorders>
              <w:top w:val="nil"/>
              <w:bottom w:val="single" w:sz="2" w:space="0" w:color="C0C0C0"/>
            </w:tcBorders>
            <w:shd w:val="clear" w:color="auto" w:fill="auto"/>
          </w:tcPr>
          <w:p w14:paraId="21E3FC8D" w14:textId="77777777" w:rsidR="00AC08A4" w:rsidRPr="00906C76" w:rsidRDefault="00AC08A4" w:rsidP="008B7616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906C76">
              <w:rPr>
                <w:rFonts w:ascii="Verdana" w:hAnsi="Verdana" w:cs="Arial"/>
                <w:b/>
                <w:sz w:val="18"/>
                <w:szCs w:val="20"/>
              </w:rPr>
              <w:t>Integral</w:t>
            </w:r>
          </w:p>
        </w:tc>
      </w:tr>
      <w:tr w:rsidR="00C669B9" w:rsidRPr="00906C76" w14:paraId="249AD92D" w14:textId="77777777" w:rsidTr="00446BC9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  <w:tcBorders>
              <w:top w:val="single" w:sz="2" w:space="0" w:color="C0C0C0"/>
            </w:tcBorders>
            <w:shd w:val="clear" w:color="auto" w:fill="auto"/>
          </w:tcPr>
          <w:p w14:paraId="6EE4EE74" w14:textId="77777777" w:rsidR="00AC08A4" w:rsidRPr="00906C76" w:rsidRDefault="00AC08A4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Versicherer</w:t>
            </w:r>
          </w:p>
        </w:tc>
        <w:tc>
          <w:tcPr>
            <w:tcW w:w="1080" w:type="dxa"/>
            <w:tcBorders>
              <w:top w:val="single" w:sz="2" w:space="0" w:color="C0C0C0"/>
            </w:tcBorders>
            <w:shd w:val="clear" w:color="auto" w:fill="auto"/>
          </w:tcPr>
          <w:p w14:paraId="5F9CC59C" w14:textId="77777777" w:rsidR="00AC08A4" w:rsidRPr="00906C76" w:rsidRDefault="00045E89" w:rsidP="008B7616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Mobiliar</w:t>
            </w:r>
          </w:p>
        </w:tc>
        <w:tc>
          <w:tcPr>
            <w:tcW w:w="1105" w:type="dxa"/>
            <w:tcBorders>
              <w:top w:val="single" w:sz="2" w:space="0" w:color="C0C0C0"/>
            </w:tcBorders>
            <w:shd w:val="clear" w:color="auto" w:fill="auto"/>
          </w:tcPr>
          <w:p w14:paraId="1C55DA0D" w14:textId="77777777" w:rsidR="00AC08A4" w:rsidRPr="00906C76" w:rsidRDefault="00045E89" w:rsidP="008B7616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Mobiliar</w:t>
            </w:r>
          </w:p>
        </w:tc>
      </w:tr>
      <w:tr w:rsidR="00AC08A4" w:rsidRPr="00906C76" w14:paraId="0DC64523" w14:textId="77777777" w:rsidTr="00446BC9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  <w:shd w:val="clear" w:color="auto" w:fill="auto"/>
          </w:tcPr>
          <w:p w14:paraId="638A4C84" w14:textId="77777777" w:rsidR="00AC08A4" w:rsidRPr="00906C76" w:rsidRDefault="00AC08A4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Prämie inkl. 5 % Stempel *</w:t>
            </w:r>
          </w:p>
        </w:tc>
        <w:tc>
          <w:tcPr>
            <w:tcW w:w="1080" w:type="dxa"/>
            <w:shd w:val="clear" w:color="auto" w:fill="auto"/>
          </w:tcPr>
          <w:p w14:paraId="4BA6547F" w14:textId="77777777" w:rsidR="00AC08A4" w:rsidRPr="00906C76" w:rsidRDefault="000B2881" w:rsidP="008B7616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95</w:t>
            </w:r>
            <w:r w:rsidR="00BA679E" w:rsidRPr="00906C76">
              <w:rPr>
                <w:rFonts w:ascii="Verdana" w:hAnsi="Verdana" w:cs="Arial"/>
                <w:sz w:val="18"/>
                <w:szCs w:val="20"/>
              </w:rPr>
              <w:t>.00</w:t>
            </w:r>
          </w:p>
        </w:tc>
        <w:tc>
          <w:tcPr>
            <w:tcW w:w="1105" w:type="dxa"/>
            <w:shd w:val="clear" w:color="auto" w:fill="auto"/>
          </w:tcPr>
          <w:p w14:paraId="47045F3B" w14:textId="77777777" w:rsidR="00AC08A4" w:rsidRPr="00906C76" w:rsidRDefault="000B2881" w:rsidP="000B288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250</w:t>
            </w:r>
            <w:r w:rsidR="00045E89" w:rsidRPr="00906C76">
              <w:rPr>
                <w:rFonts w:ascii="Verdana" w:hAnsi="Verdana" w:cs="Arial"/>
                <w:sz w:val="18"/>
                <w:szCs w:val="20"/>
              </w:rPr>
              <w:t>.00</w:t>
            </w:r>
          </w:p>
        </w:tc>
      </w:tr>
      <w:tr w:rsidR="00AC08A4" w:rsidRPr="00906C76" w14:paraId="2D4A6FDF" w14:textId="77777777" w:rsidTr="00446BC9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  <w:shd w:val="clear" w:color="auto" w:fill="auto"/>
          </w:tcPr>
          <w:p w14:paraId="0A56F602" w14:textId="77777777" w:rsidR="00AC08A4" w:rsidRPr="00906C76" w:rsidRDefault="00045E89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 xml:space="preserve">Hilfspersonal </w:t>
            </w:r>
          </w:p>
        </w:tc>
        <w:tc>
          <w:tcPr>
            <w:tcW w:w="1080" w:type="dxa"/>
            <w:shd w:val="clear" w:color="auto" w:fill="auto"/>
          </w:tcPr>
          <w:p w14:paraId="4528573C" w14:textId="77777777" w:rsidR="00AC08A4" w:rsidRPr="00906C76" w:rsidRDefault="0003420A" w:rsidP="008B7616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Inkl.</w:t>
            </w:r>
          </w:p>
        </w:tc>
        <w:tc>
          <w:tcPr>
            <w:tcW w:w="1105" w:type="dxa"/>
            <w:shd w:val="clear" w:color="auto" w:fill="auto"/>
          </w:tcPr>
          <w:p w14:paraId="37A76E97" w14:textId="77777777" w:rsidR="00AC08A4" w:rsidRPr="00906C76" w:rsidRDefault="0003420A" w:rsidP="008B7616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Inkl.</w:t>
            </w:r>
          </w:p>
        </w:tc>
      </w:tr>
      <w:tr w:rsidR="00AC08A4" w:rsidRPr="00906C76" w14:paraId="63C8ACF5" w14:textId="77777777" w:rsidTr="00446BC9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  <w:shd w:val="clear" w:color="auto" w:fill="auto"/>
          </w:tcPr>
          <w:p w14:paraId="1BB28FC3" w14:textId="77777777" w:rsidR="00AC08A4" w:rsidRPr="00906C76" w:rsidRDefault="00045E89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Organisation und Durchführung von Kursen (Schulrisiko)</w:t>
            </w:r>
          </w:p>
        </w:tc>
        <w:tc>
          <w:tcPr>
            <w:tcW w:w="1080" w:type="dxa"/>
            <w:shd w:val="clear" w:color="auto" w:fill="auto"/>
          </w:tcPr>
          <w:p w14:paraId="2C41E5D6" w14:textId="77777777" w:rsidR="00AC08A4" w:rsidRPr="00906C76" w:rsidRDefault="0003420A" w:rsidP="008B7616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Inkl.</w:t>
            </w:r>
          </w:p>
        </w:tc>
        <w:tc>
          <w:tcPr>
            <w:tcW w:w="1105" w:type="dxa"/>
            <w:shd w:val="clear" w:color="auto" w:fill="auto"/>
          </w:tcPr>
          <w:p w14:paraId="771B0CD8" w14:textId="77777777" w:rsidR="00AC08A4" w:rsidRPr="00906C76" w:rsidRDefault="0003420A" w:rsidP="008B7616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Inkl.</w:t>
            </w:r>
          </w:p>
        </w:tc>
      </w:tr>
      <w:tr w:rsidR="00AC08A4" w:rsidRPr="00906C76" w14:paraId="68D5F497" w14:textId="77777777" w:rsidTr="00446BC9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  <w:shd w:val="clear" w:color="auto" w:fill="auto"/>
          </w:tcPr>
          <w:p w14:paraId="24A021D3" w14:textId="77777777" w:rsidR="00AC08A4" w:rsidRPr="00906C76" w:rsidRDefault="00045E89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Versicherungssumme 5 Mio. (</w:t>
            </w:r>
            <w:r w:rsidR="00F77561" w:rsidRPr="00906C76">
              <w:rPr>
                <w:rFonts w:ascii="Verdana" w:hAnsi="Verdana" w:cs="Arial"/>
                <w:sz w:val="18"/>
                <w:szCs w:val="20"/>
              </w:rPr>
              <w:t>6</w:t>
            </w:r>
            <w:r w:rsidRPr="00906C76">
              <w:rPr>
                <w:rFonts w:ascii="Verdana" w:hAnsi="Verdana" w:cs="Arial"/>
                <w:sz w:val="18"/>
                <w:szCs w:val="20"/>
              </w:rPr>
              <w:t xml:space="preserve"> x pro Jahr im Kollektiv)</w:t>
            </w:r>
          </w:p>
        </w:tc>
        <w:tc>
          <w:tcPr>
            <w:tcW w:w="1080" w:type="dxa"/>
            <w:shd w:val="clear" w:color="auto" w:fill="auto"/>
          </w:tcPr>
          <w:p w14:paraId="2E3E67EE" w14:textId="77777777" w:rsidR="00AC08A4" w:rsidRPr="00906C76" w:rsidRDefault="00DB7C3F" w:rsidP="008B7616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526E9949" wp14:editId="77FB655A">
                  <wp:extent cx="161925" cy="161925"/>
                  <wp:effectExtent l="0" t="0" r="9525" b="9525"/>
                  <wp:docPr id="3" name="Bild 3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2B25EBDB" w14:textId="77777777" w:rsidR="00AC08A4" w:rsidRPr="00906C76" w:rsidRDefault="00DB7C3F" w:rsidP="008B7616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026C13C0" wp14:editId="073E6F84">
                  <wp:extent cx="161925" cy="161925"/>
                  <wp:effectExtent l="0" t="0" r="9525" b="9525"/>
                  <wp:docPr id="4" name="Bild 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8A4" w:rsidRPr="00906C76" w14:paraId="5C32C555" w14:textId="77777777" w:rsidTr="00446BC9">
        <w:tblPrEx>
          <w:tblBorders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  <w:insideH w:val="single" w:sz="2" w:space="0" w:color="C0C0C0"/>
            <w:insideV w:val="single" w:sz="2" w:space="0" w:color="C0C0C0"/>
          </w:tblBorders>
        </w:tblPrEx>
        <w:tc>
          <w:tcPr>
            <w:tcW w:w="7128" w:type="dxa"/>
            <w:shd w:val="clear" w:color="auto" w:fill="auto"/>
          </w:tcPr>
          <w:p w14:paraId="7315425C" w14:textId="77777777" w:rsidR="00AC08A4" w:rsidRPr="00906C76" w:rsidRDefault="00045E89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Selbstbehalt CHF 500</w:t>
            </w:r>
          </w:p>
        </w:tc>
        <w:tc>
          <w:tcPr>
            <w:tcW w:w="1080" w:type="dxa"/>
            <w:shd w:val="clear" w:color="auto" w:fill="auto"/>
          </w:tcPr>
          <w:p w14:paraId="119FA6C8" w14:textId="77777777" w:rsidR="00AC08A4" w:rsidRPr="00906C76" w:rsidRDefault="00DB7C3F" w:rsidP="008B7616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0148C85E" wp14:editId="603B651A">
                  <wp:extent cx="161925" cy="161925"/>
                  <wp:effectExtent l="0" t="0" r="9525" b="9525"/>
                  <wp:docPr id="5" name="Bild 5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shd w:val="clear" w:color="auto" w:fill="auto"/>
          </w:tcPr>
          <w:p w14:paraId="34CDF4BD" w14:textId="77777777" w:rsidR="00AC08A4" w:rsidRPr="00906C76" w:rsidRDefault="00DB7C3F" w:rsidP="008B7616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61A27269" wp14:editId="300C0DFF">
                  <wp:extent cx="161925" cy="161925"/>
                  <wp:effectExtent l="0" t="0" r="9525" b="9525"/>
                  <wp:docPr id="6" name="Bild 6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C94372" w14:textId="77777777" w:rsidR="00AC08A4" w:rsidRPr="00906C76" w:rsidRDefault="00AC08A4">
      <w:pPr>
        <w:rPr>
          <w:rFonts w:ascii="Verdana" w:hAnsi="Verdana" w:cs="Arial"/>
          <w:sz w:val="2"/>
          <w:szCs w:val="4"/>
        </w:rPr>
      </w:pPr>
    </w:p>
    <w:p w14:paraId="1E2D1FAB" w14:textId="77777777" w:rsidR="00AC08A4" w:rsidRPr="00906C76" w:rsidRDefault="0003420A" w:rsidP="00701171">
      <w:pPr>
        <w:tabs>
          <w:tab w:val="left" w:pos="360"/>
        </w:tabs>
        <w:ind w:left="360" w:hanging="360"/>
        <w:rPr>
          <w:rFonts w:ascii="Verdana" w:hAnsi="Verdana" w:cs="Arial"/>
          <w:sz w:val="14"/>
          <w:szCs w:val="16"/>
        </w:rPr>
      </w:pPr>
      <w:r w:rsidRPr="00906C76">
        <w:rPr>
          <w:rFonts w:ascii="Verdana" w:hAnsi="Verdana" w:cs="Arial"/>
          <w:sz w:val="14"/>
          <w:szCs w:val="16"/>
        </w:rPr>
        <w:t>*</w:t>
      </w:r>
      <w:r w:rsidRPr="00906C76">
        <w:rPr>
          <w:rFonts w:ascii="Verdana" w:hAnsi="Verdana" w:cs="Arial"/>
          <w:sz w:val="14"/>
          <w:szCs w:val="16"/>
        </w:rPr>
        <w:tab/>
      </w:r>
      <w:r w:rsidR="00701171" w:rsidRPr="00906C76">
        <w:rPr>
          <w:rFonts w:ascii="Verdana" w:hAnsi="Verdana" w:cs="Arial"/>
          <w:sz w:val="14"/>
          <w:szCs w:val="16"/>
        </w:rPr>
        <w:t>Austritte während des Jahres berechtigen zu keiner Rückerstattung der Prämie.</w:t>
      </w:r>
    </w:p>
    <w:p w14:paraId="44249FE3" w14:textId="77777777" w:rsidR="00AC08A4" w:rsidRPr="00906C76" w:rsidRDefault="00AC08A4">
      <w:pPr>
        <w:rPr>
          <w:rFonts w:ascii="Verdana" w:hAnsi="Verdana" w:cs="Arial"/>
          <w:sz w:val="14"/>
          <w:szCs w:val="16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7128"/>
        <w:gridCol w:w="1080"/>
        <w:gridCol w:w="1042"/>
      </w:tblGrid>
      <w:tr w:rsidR="0003420A" w:rsidRPr="00906C76" w14:paraId="2853225D" w14:textId="77777777" w:rsidTr="008B7616">
        <w:tc>
          <w:tcPr>
            <w:tcW w:w="7128" w:type="dxa"/>
            <w:shd w:val="clear" w:color="auto" w:fill="auto"/>
          </w:tcPr>
          <w:p w14:paraId="4C16AD38" w14:textId="77777777" w:rsidR="0003420A" w:rsidRPr="00906C76" w:rsidRDefault="002E4AC0" w:rsidP="00325190">
            <w:pPr>
              <w:rPr>
                <w:rFonts w:ascii="Verdana" w:hAnsi="Verdana" w:cs="Arial"/>
                <w:b/>
                <w:sz w:val="18"/>
                <w:szCs w:val="20"/>
              </w:rPr>
            </w:pPr>
            <w:r w:rsidRPr="00906C76">
              <w:rPr>
                <w:rFonts w:ascii="Verdana" w:hAnsi="Verdana" w:cs="Arial"/>
                <w:b/>
                <w:sz w:val="18"/>
                <w:szCs w:val="20"/>
              </w:rPr>
              <w:t>Deckung</w:t>
            </w:r>
          </w:p>
        </w:tc>
        <w:tc>
          <w:tcPr>
            <w:tcW w:w="1080" w:type="dxa"/>
            <w:shd w:val="clear" w:color="auto" w:fill="auto"/>
          </w:tcPr>
          <w:p w14:paraId="1D000A73" w14:textId="77777777" w:rsidR="0003420A" w:rsidRPr="00906C76" w:rsidRDefault="0003420A" w:rsidP="008B7616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906C76">
              <w:rPr>
                <w:rFonts w:ascii="Verdana" w:hAnsi="Verdana" w:cs="Arial"/>
                <w:b/>
                <w:sz w:val="18"/>
                <w:szCs w:val="20"/>
              </w:rPr>
              <w:t>Plus</w:t>
            </w:r>
          </w:p>
        </w:tc>
        <w:tc>
          <w:tcPr>
            <w:tcW w:w="1002" w:type="dxa"/>
            <w:shd w:val="clear" w:color="auto" w:fill="auto"/>
          </w:tcPr>
          <w:p w14:paraId="259D8DBC" w14:textId="77777777" w:rsidR="0003420A" w:rsidRPr="00906C76" w:rsidRDefault="0003420A" w:rsidP="008B7616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906C76">
              <w:rPr>
                <w:rFonts w:ascii="Verdana" w:hAnsi="Verdana" w:cs="Arial"/>
                <w:b/>
                <w:sz w:val="18"/>
                <w:szCs w:val="20"/>
              </w:rPr>
              <w:t>Integral</w:t>
            </w:r>
          </w:p>
        </w:tc>
      </w:tr>
      <w:tr w:rsidR="00BA679E" w:rsidRPr="00906C76" w14:paraId="574EE194" w14:textId="77777777" w:rsidTr="008B7616">
        <w:tc>
          <w:tcPr>
            <w:tcW w:w="7128" w:type="dxa"/>
            <w:shd w:val="clear" w:color="auto" w:fill="auto"/>
          </w:tcPr>
          <w:p w14:paraId="185A250D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Ganze Welt ohne USA und Kanada</w:t>
            </w:r>
          </w:p>
        </w:tc>
        <w:tc>
          <w:tcPr>
            <w:tcW w:w="1080" w:type="dxa"/>
            <w:shd w:val="clear" w:color="auto" w:fill="auto"/>
          </w:tcPr>
          <w:p w14:paraId="554C2057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5981C009" wp14:editId="61B0EF49">
                  <wp:extent cx="161925" cy="161925"/>
                  <wp:effectExtent l="0" t="0" r="9525" b="9525"/>
                  <wp:docPr id="7" name="Bild 7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6481816B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5BD8B170" wp14:editId="231C0170">
                  <wp:extent cx="161925" cy="161925"/>
                  <wp:effectExtent l="0" t="0" r="9525" b="9525"/>
                  <wp:docPr id="8" name="Bild 8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2C7D4F12" w14:textId="77777777" w:rsidTr="008B7616">
        <w:tc>
          <w:tcPr>
            <w:tcW w:w="7128" w:type="dxa"/>
            <w:shd w:val="clear" w:color="auto" w:fill="auto"/>
          </w:tcPr>
          <w:p w14:paraId="0830C056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Deckungsverlängerung um 60 Monate bei Aufgabe der Tätigkeit</w:t>
            </w:r>
          </w:p>
        </w:tc>
        <w:tc>
          <w:tcPr>
            <w:tcW w:w="1080" w:type="dxa"/>
            <w:shd w:val="clear" w:color="auto" w:fill="auto"/>
          </w:tcPr>
          <w:p w14:paraId="514F675A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046FE0CF" wp14:editId="531024BD">
                  <wp:extent cx="161925" cy="161925"/>
                  <wp:effectExtent l="0" t="0" r="9525" b="9525"/>
                  <wp:docPr id="9" name="Bild 9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6E3CC5CE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2D5E41B3" wp14:editId="140B3E1B">
                  <wp:extent cx="161925" cy="161925"/>
                  <wp:effectExtent l="0" t="0" r="9525" b="9525"/>
                  <wp:docPr id="10" name="Bild 10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7FEAF2B4" w14:textId="77777777" w:rsidTr="008B7616">
        <w:tc>
          <w:tcPr>
            <w:tcW w:w="7128" w:type="dxa"/>
            <w:shd w:val="clear" w:color="auto" w:fill="auto"/>
          </w:tcPr>
          <w:p w14:paraId="5E4F3A48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Personenschäden</w:t>
            </w:r>
          </w:p>
        </w:tc>
        <w:tc>
          <w:tcPr>
            <w:tcW w:w="1080" w:type="dxa"/>
            <w:shd w:val="clear" w:color="auto" w:fill="auto"/>
          </w:tcPr>
          <w:p w14:paraId="207BC6B5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0E5A4FA1" wp14:editId="39AD8158">
                  <wp:extent cx="161925" cy="161925"/>
                  <wp:effectExtent l="0" t="0" r="9525" b="9525"/>
                  <wp:docPr id="11" name="Bild 11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4782CC78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5047ED1A" wp14:editId="725FDA01">
                  <wp:extent cx="161925" cy="161925"/>
                  <wp:effectExtent l="0" t="0" r="9525" b="9525"/>
                  <wp:docPr id="12" name="Bild 12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429EAA5A" w14:textId="77777777" w:rsidTr="008B7616">
        <w:tc>
          <w:tcPr>
            <w:tcW w:w="7128" w:type="dxa"/>
            <w:shd w:val="clear" w:color="auto" w:fill="auto"/>
          </w:tcPr>
          <w:p w14:paraId="736DDECB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Sachschäden</w:t>
            </w:r>
          </w:p>
        </w:tc>
        <w:tc>
          <w:tcPr>
            <w:tcW w:w="1080" w:type="dxa"/>
            <w:shd w:val="clear" w:color="auto" w:fill="auto"/>
          </w:tcPr>
          <w:p w14:paraId="5909183E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623B5737" wp14:editId="198DC6C1">
                  <wp:extent cx="161925" cy="161925"/>
                  <wp:effectExtent l="0" t="0" r="9525" b="9525"/>
                  <wp:docPr id="13" name="Bild 13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4CF3DE29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6F0E918F" wp14:editId="1CF304AD">
                  <wp:extent cx="161925" cy="161925"/>
                  <wp:effectExtent l="0" t="0" r="9525" b="9525"/>
                  <wp:docPr id="14" name="Bild 1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5EBF88DB" w14:textId="77777777" w:rsidTr="00657E3D">
        <w:trPr>
          <w:trHeight w:val="374"/>
        </w:trPr>
        <w:tc>
          <w:tcPr>
            <w:tcW w:w="7128" w:type="dxa"/>
            <w:shd w:val="clear" w:color="auto" w:fill="auto"/>
          </w:tcPr>
          <w:p w14:paraId="5BFA2845" w14:textId="77777777" w:rsidR="00BA679E" w:rsidRPr="00906C76" w:rsidRDefault="00BA679E" w:rsidP="008B7616">
            <w:pPr>
              <w:ind w:left="113" w:hanging="113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Vermögensschäden, die auf einen versicherten Personen- oder Sachschaden zurückzuführen sind</w:t>
            </w:r>
          </w:p>
        </w:tc>
        <w:tc>
          <w:tcPr>
            <w:tcW w:w="1080" w:type="dxa"/>
            <w:shd w:val="clear" w:color="auto" w:fill="auto"/>
          </w:tcPr>
          <w:p w14:paraId="26E7B649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32071FB7" wp14:editId="5658722A">
                  <wp:extent cx="161925" cy="161925"/>
                  <wp:effectExtent l="0" t="0" r="9525" b="9525"/>
                  <wp:docPr id="15" name="Bild 15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2248D27B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1A20A86D" wp14:editId="71EA180A">
                  <wp:extent cx="161925" cy="161925"/>
                  <wp:effectExtent l="0" t="0" r="9525" b="9525"/>
                  <wp:docPr id="16" name="Bild 16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89A" w:rsidRPr="00906C76" w14:paraId="5B62517F" w14:textId="77777777" w:rsidTr="008B7616">
        <w:tc>
          <w:tcPr>
            <w:tcW w:w="7128" w:type="dxa"/>
            <w:shd w:val="clear" w:color="auto" w:fill="auto"/>
          </w:tcPr>
          <w:p w14:paraId="74F22108" w14:textId="77777777" w:rsidR="006D689A" w:rsidRPr="00906C76" w:rsidRDefault="006D689A" w:rsidP="008B7616">
            <w:pPr>
              <w:ind w:left="154" w:hanging="154"/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Rechtsschutz bei einem versicherten Haftpflichtereignis in Zivil-, Straf- und Administrativverfahren bis CHF 500'000.00</w:t>
            </w:r>
          </w:p>
        </w:tc>
        <w:tc>
          <w:tcPr>
            <w:tcW w:w="1080" w:type="dxa"/>
            <w:shd w:val="clear" w:color="auto" w:fill="auto"/>
          </w:tcPr>
          <w:p w14:paraId="07EA2A31" w14:textId="77777777" w:rsidR="006D689A" w:rsidRPr="00906C76" w:rsidRDefault="00DB7C3F" w:rsidP="008B7616">
            <w:pPr>
              <w:jc w:val="center"/>
              <w:rPr>
                <w:rFonts w:ascii="Verdana" w:hAnsi="Verdana" w:cs="Arial"/>
                <w:b/>
                <w:color w:val="999999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3CA92B8C" wp14:editId="40F873B3">
                  <wp:extent cx="161925" cy="161925"/>
                  <wp:effectExtent l="0" t="0" r="9525" b="9525"/>
                  <wp:docPr id="17" name="Bild 17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3D615E10" w14:textId="77777777" w:rsidR="006D689A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167B6BB4" wp14:editId="17DF8B6B">
                  <wp:extent cx="161925" cy="161925"/>
                  <wp:effectExtent l="0" t="0" r="9525" b="9525"/>
                  <wp:docPr id="18" name="Bild 18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0BED2EDB" w14:textId="77777777" w:rsidTr="008B7616">
        <w:tc>
          <w:tcPr>
            <w:tcW w:w="7128" w:type="dxa"/>
            <w:shd w:val="clear" w:color="auto" w:fill="auto"/>
          </w:tcPr>
          <w:p w14:paraId="65DD4C20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Reine Vermögensschäden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E6367" w14:textId="77777777" w:rsidR="00BA679E" w:rsidRPr="00906C76" w:rsidRDefault="00DB7C3F" w:rsidP="008B7616">
            <w:pPr>
              <w:jc w:val="center"/>
              <w:rPr>
                <w:rFonts w:ascii="Verdana" w:hAnsi="Verdana" w:cs="Arial"/>
                <w:b/>
                <w:color w:val="999999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C0C0C0"/>
                <w:sz w:val="22"/>
                <w:lang w:val="de-CH" w:eastAsia="de-CH"/>
              </w:rPr>
              <w:drawing>
                <wp:inline distT="0" distB="0" distL="0" distR="0" wp14:anchorId="75F45618" wp14:editId="3997C8D6">
                  <wp:extent cx="161925" cy="161925"/>
                  <wp:effectExtent l="0" t="0" r="9525" b="9525"/>
                  <wp:docPr id="19" name="Bild 19" descr="NotOk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tOk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23F86952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0F0085CC" wp14:editId="2219A499">
                  <wp:extent cx="161925" cy="161925"/>
                  <wp:effectExtent l="0" t="0" r="9525" b="9525"/>
                  <wp:docPr id="20" name="Bild 20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69C3FA34" w14:textId="77777777" w:rsidTr="008B7616">
        <w:tc>
          <w:tcPr>
            <w:tcW w:w="7128" w:type="dxa"/>
            <w:shd w:val="clear" w:color="auto" w:fill="auto"/>
          </w:tcPr>
          <w:p w14:paraId="252B46A6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Verzicht auf Kürzung bei Grobfahrlässigkeit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4225E6" w14:textId="77777777" w:rsidR="00BA679E" w:rsidRPr="00906C76" w:rsidRDefault="00DB7C3F" w:rsidP="008B7616">
            <w:pPr>
              <w:jc w:val="center"/>
              <w:rPr>
                <w:rFonts w:ascii="Verdana" w:hAnsi="Verdana" w:cs="Arial"/>
                <w:b/>
                <w:color w:val="999999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4CCC51FB" wp14:editId="5571E033">
                  <wp:extent cx="161925" cy="161925"/>
                  <wp:effectExtent l="0" t="0" r="9525" b="9525"/>
                  <wp:docPr id="21" name="Bild 21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6CB4A8FE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0CB2F273" wp14:editId="480BEB29">
                  <wp:extent cx="161925" cy="161925"/>
                  <wp:effectExtent l="0" t="0" r="9525" b="9525"/>
                  <wp:docPr id="22" name="Bild 22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28FDCF6E" w14:textId="77777777" w:rsidTr="008B7616">
        <w:tc>
          <w:tcPr>
            <w:tcW w:w="7128" w:type="dxa"/>
            <w:shd w:val="clear" w:color="auto" w:fill="auto"/>
          </w:tcPr>
          <w:p w14:paraId="1E628651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Schadenverhütungskosten</w:t>
            </w:r>
          </w:p>
        </w:tc>
        <w:tc>
          <w:tcPr>
            <w:tcW w:w="1080" w:type="dxa"/>
            <w:shd w:val="clear" w:color="auto" w:fill="auto"/>
          </w:tcPr>
          <w:p w14:paraId="44C79AB5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0C496561" wp14:editId="76C2F9C6">
                  <wp:extent cx="161925" cy="161925"/>
                  <wp:effectExtent l="0" t="0" r="9525" b="9525"/>
                  <wp:docPr id="23" name="Bild 23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3886DDF5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30F52255" wp14:editId="4732E507">
                  <wp:extent cx="161925" cy="161925"/>
                  <wp:effectExtent l="0" t="0" r="9525" b="9525"/>
                  <wp:docPr id="24" name="Bild 24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07E41FC1" w14:textId="77777777" w:rsidTr="008B7616">
        <w:tc>
          <w:tcPr>
            <w:tcW w:w="7128" w:type="dxa"/>
            <w:shd w:val="clear" w:color="auto" w:fill="auto"/>
          </w:tcPr>
          <w:p w14:paraId="2C0B771E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Abgabe von Medikamenten in der Naturheilkunde</w:t>
            </w:r>
          </w:p>
        </w:tc>
        <w:tc>
          <w:tcPr>
            <w:tcW w:w="1080" w:type="dxa"/>
            <w:shd w:val="clear" w:color="auto" w:fill="auto"/>
          </w:tcPr>
          <w:p w14:paraId="4EE590AA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068928B2" wp14:editId="56EADE66">
                  <wp:extent cx="161925" cy="161925"/>
                  <wp:effectExtent l="0" t="0" r="9525" b="9525"/>
                  <wp:docPr id="25" name="Bild 25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57EBB0A2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0B62CF91" wp14:editId="68C19F5A">
                  <wp:extent cx="161925" cy="161925"/>
                  <wp:effectExtent l="0" t="0" r="9525" b="9525"/>
                  <wp:docPr id="26" name="Bild 26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0F263F60" w14:textId="77777777" w:rsidTr="008B7616">
        <w:tc>
          <w:tcPr>
            <w:tcW w:w="7128" w:type="dxa"/>
            <w:shd w:val="clear" w:color="auto" w:fill="auto"/>
          </w:tcPr>
          <w:p w14:paraId="55A2EDFA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Mieterschäden</w:t>
            </w:r>
          </w:p>
        </w:tc>
        <w:tc>
          <w:tcPr>
            <w:tcW w:w="1080" w:type="dxa"/>
            <w:shd w:val="clear" w:color="auto" w:fill="auto"/>
          </w:tcPr>
          <w:p w14:paraId="669078DE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670B29F1" wp14:editId="3254F21F">
                  <wp:extent cx="161925" cy="161925"/>
                  <wp:effectExtent l="0" t="0" r="9525" b="9525"/>
                  <wp:docPr id="27" name="Bild 27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4F79CFD0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7FD9547E" wp14:editId="4F8B5FAE">
                  <wp:extent cx="161925" cy="161925"/>
                  <wp:effectExtent l="0" t="0" r="9525" b="9525"/>
                  <wp:docPr id="28" name="Bild 28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3008091B" w14:textId="77777777" w:rsidTr="008B7616">
        <w:tc>
          <w:tcPr>
            <w:tcW w:w="7128" w:type="dxa"/>
            <w:shd w:val="clear" w:color="auto" w:fill="auto"/>
          </w:tcPr>
          <w:p w14:paraId="4959ED10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Schäden an gemieteten Telekommunikationsanlagen</w:t>
            </w:r>
          </w:p>
        </w:tc>
        <w:tc>
          <w:tcPr>
            <w:tcW w:w="1080" w:type="dxa"/>
            <w:shd w:val="clear" w:color="auto" w:fill="auto"/>
          </w:tcPr>
          <w:p w14:paraId="19E85894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30E2846F" wp14:editId="7CFF5137">
                  <wp:extent cx="161925" cy="161925"/>
                  <wp:effectExtent l="0" t="0" r="9525" b="9525"/>
                  <wp:docPr id="29" name="Bild 29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019AF079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69DBA257" wp14:editId="29EFCB15">
                  <wp:extent cx="161925" cy="161925"/>
                  <wp:effectExtent l="0" t="0" r="9525" b="9525"/>
                  <wp:docPr id="30" name="Bild 30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679E" w:rsidRPr="00906C76" w14:paraId="4270AEAE" w14:textId="77777777" w:rsidTr="008B7616">
        <w:tc>
          <w:tcPr>
            <w:tcW w:w="7128" w:type="dxa"/>
            <w:shd w:val="clear" w:color="auto" w:fill="auto"/>
          </w:tcPr>
          <w:p w14:paraId="3F521EA9" w14:textId="77777777" w:rsidR="00BA679E" w:rsidRPr="00906C76" w:rsidRDefault="00BA679E" w:rsidP="00325190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Schlüsselverlust</w:t>
            </w:r>
          </w:p>
        </w:tc>
        <w:tc>
          <w:tcPr>
            <w:tcW w:w="1080" w:type="dxa"/>
            <w:shd w:val="clear" w:color="auto" w:fill="auto"/>
          </w:tcPr>
          <w:p w14:paraId="4C6F142B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6F4EB88C" wp14:editId="3A0ABD7C">
                  <wp:extent cx="161925" cy="161925"/>
                  <wp:effectExtent l="0" t="0" r="9525" b="9525"/>
                  <wp:docPr id="31" name="Bild 31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2" w:type="dxa"/>
            <w:shd w:val="clear" w:color="auto" w:fill="auto"/>
          </w:tcPr>
          <w:p w14:paraId="5C65A4D0" w14:textId="77777777" w:rsidR="00BA679E" w:rsidRPr="00906C76" w:rsidRDefault="00DB7C3F" w:rsidP="008B7616">
            <w:pPr>
              <w:jc w:val="center"/>
              <w:rPr>
                <w:rFonts w:ascii="Verdana" w:hAnsi="Verdana"/>
                <w:sz w:val="20"/>
                <w:szCs w:val="22"/>
              </w:rPr>
            </w:pPr>
            <w:r>
              <w:rPr>
                <w:rFonts w:ascii="Verdana" w:hAnsi="Verdana" w:cs="Arial"/>
                <w:noProof/>
                <w:color w:val="00FF00"/>
                <w:sz w:val="22"/>
                <w:lang w:val="de-CH" w:eastAsia="de-CH"/>
              </w:rPr>
              <w:drawing>
                <wp:inline distT="0" distB="0" distL="0" distR="0" wp14:anchorId="491403CE" wp14:editId="1FE2D3CC">
                  <wp:extent cx="161925" cy="161925"/>
                  <wp:effectExtent l="0" t="0" r="9525" b="9525"/>
                  <wp:docPr id="32" name="Bild 32" descr="OkHa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OkHa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EA315C" w14:textId="77777777" w:rsidR="00AC08A4" w:rsidRPr="00906C76" w:rsidRDefault="00AC08A4">
      <w:pPr>
        <w:rPr>
          <w:rFonts w:ascii="Verdana" w:hAnsi="Verdana" w:cs="Arial"/>
          <w:sz w:val="14"/>
          <w:szCs w:val="16"/>
        </w:rPr>
      </w:pPr>
    </w:p>
    <w:p w14:paraId="6E7482B1" w14:textId="77777777" w:rsidR="00CA7176" w:rsidRPr="00906C76" w:rsidRDefault="00CA7176">
      <w:pPr>
        <w:rPr>
          <w:rFonts w:ascii="Verdana" w:hAnsi="Verdana" w:cs="Arial"/>
          <w:b/>
          <w:sz w:val="18"/>
          <w:szCs w:val="20"/>
          <w:u w:val="single"/>
        </w:rPr>
      </w:pPr>
      <w:r w:rsidRPr="00906C76">
        <w:rPr>
          <w:rFonts w:ascii="Verdana" w:hAnsi="Verdana" w:cs="Arial"/>
          <w:b/>
          <w:sz w:val="18"/>
          <w:szCs w:val="20"/>
          <w:u w:val="single"/>
        </w:rPr>
        <w:t>Ausgeschlossene Therapieformen:</w:t>
      </w:r>
    </w:p>
    <w:tbl>
      <w:tblPr>
        <w:tblW w:w="9494" w:type="dxa"/>
        <w:tblLayout w:type="fixed"/>
        <w:tblLook w:val="01E0" w:firstRow="1" w:lastRow="1" w:firstColumn="1" w:lastColumn="1" w:noHBand="0" w:noVBand="0"/>
      </w:tblPr>
      <w:tblGrid>
        <w:gridCol w:w="2088"/>
        <w:gridCol w:w="1826"/>
        <w:gridCol w:w="1800"/>
        <w:gridCol w:w="3780"/>
      </w:tblGrid>
      <w:tr w:rsidR="00A30E91" w:rsidRPr="00906C76" w14:paraId="0E548997" w14:textId="77777777" w:rsidTr="00906C76">
        <w:tc>
          <w:tcPr>
            <w:tcW w:w="2088" w:type="dxa"/>
            <w:shd w:val="clear" w:color="auto" w:fill="auto"/>
          </w:tcPr>
          <w:p w14:paraId="06C6AC47" w14:textId="77777777" w:rsidR="00A30E91" w:rsidRPr="00906C76" w:rsidRDefault="00A30E91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Homöosiniatrie</w:t>
            </w:r>
          </w:p>
        </w:tc>
        <w:tc>
          <w:tcPr>
            <w:tcW w:w="1826" w:type="dxa"/>
            <w:shd w:val="clear" w:color="auto" w:fill="auto"/>
          </w:tcPr>
          <w:p w14:paraId="0ECBC988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Atlaslogie</w:t>
            </w:r>
          </w:p>
        </w:tc>
        <w:tc>
          <w:tcPr>
            <w:tcW w:w="1800" w:type="dxa"/>
            <w:shd w:val="clear" w:color="auto" w:fill="auto"/>
          </w:tcPr>
          <w:p w14:paraId="3AFF208D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HOT</w:t>
            </w:r>
          </w:p>
        </w:tc>
        <w:tc>
          <w:tcPr>
            <w:tcW w:w="3780" w:type="dxa"/>
            <w:shd w:val="clear" w:color="auto" w:fill="auto"/>
          </w:tcPr>
          <w:p w14:paraId="68909943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Frischzellen- und Organtherapie</w:t>
            </w:r>
          </w:p>
        </w:tc>
      </w:tr>
      <w:tr w:rsidR="00A30E91" w:rsidRPr="00906C76" w14:paraId="254D2941" w14:textId="77777777" w:rsidTr="00906C76">
        <w:tc>
          <w:tcPr>
            <w:tcW w:w="2088" w:type="dxa"/>
            <w:shd w:val="clear" w:color="auto" w:fill="auto"/>
          </w:tcPr>
          <w:p w14:paraId="5C2F2F0F" w14:textId="77777777" w:rsidR="00A30E91" w:rsidRPr="00906C76" w:rsidRDefault="00A30E91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Humoraltherapie</w:t>
            </w:r>
          </w:p>
        </w:tc>
        <w:tc>
          <w:tcPr>
            <w:tcW w:w="1826" w:type="dxa"/>
            <w:shd w:val="clear" w:color="auto" w:fill="auto"/>
          </w:tcPr>
          <w:p w14:paraId="192D3E0D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Bluttherapie</w:t>
            </w:r>
          </w:p>
        </w:tc>
        <w:tc>
          <w:tcPr>
            <w:tcW w:w="1800" w:type="dxa"/>
            <w:shd w:val="clear" w:color="auto" w:fill="auto"/>
          </w:tcPr>
          <w:p w14:paraId="77B225E7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Ozontherapie</w:t>
            </w:r>
          </w:p>
        </w:tc>
        <w:tc>
          <w:tcPr>
            <w:tcW w:w="3780" w:type="dxa"/>
            <w:shd w:val="clear" w:color="auto" w:fill="auto"/>
          </w:tcPr>
          <w:p w14:paraId="0864FD11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Primär-, Urschreitherapie</w:t>
            </w:r>
          </w:p>
        </w:tc>
      </w:tr>
      <w:tr w:rsidR="00A30E91" w:rsidRPr="00906C76" w14:paraId="5B5952DC" w14:textId="77777777" w:rsidTr="00906C76">
        <w:tc>
          <w:tcPr>
            <w:tcW w:w="2088" w:type="dxa"/>
            <w:shd w:val="clear" w:color="auto" w:fill="auto"/>
          </w:tcPr>
          <w:p w14:paraId="1C345F4F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Ionophorese</w:t>
            </w:r>
          </w:p>
        </w:tc>
        <w:tc>
          <w:tcPr>
            <w:tcW w:w="1826" w:type="dxa"/>
            <w:shd w:val="clear" w:color="auto" w:fill="auto"/>
          </w:tcPr>
          <w:p w14:paraId="2039121F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Astrologie</w:t>
            </w:r>
          </w:p>
        </w:tc>
        <w:tc>
          <w:tcPr>
            <w:tcW w:w="1800" w:type="dxa"/>
            <w:shd w:val="clear" w:color="auto" w:fill="auto"/>
          </w:tcPr>
          <w:p w14:paraId="4879007C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Neuraltherapie</w:t>
            </w:r>
          </w:p>
        </w:tc>
        <w:tc>
          <w:tcPr>
            <w:tcW w:w="3780" w:type="dxa"/>
            <w:shd w:val="clear" w:color="auto" w:fill="auto"/>
          </w:tcPr>
          <w:p w14:paraId="65146AFD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Heisse Bäder (über 40°C)</w:t>
            </w:r>
          </w:p>
        </w:tc>
      </w:tr>
      <w:tr w:rsidR="00A30E91" w:rsidRPr="00906C76" w14:paraId="24A24462" w14:textId="77777777" w:rsidTr="00906C76">
        <w:tc>
          <w:tcPr>
            <w:tcW w:w="2088" w:type="dxa"/>
            <w:shd w:val="clear" w:color="auto" w:fill="auto"/>
          </w:tcPr>
          <w:p w14:paraId="0CCCB1CB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Schlenzbäder</w:t>
            </w:r>
          </w:p>
        </w:tc>
        <w:tc>
          <w:tcPr>
            <w:tcW w:w="1826" w:type="dxa"/>
            <w:shd w:val="clear" w:color="auto" w:fill="auto"/>
          </w:tcPr>
          <w:p w14:paraId="23CD737E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Geistheilung</w:t>
            </w:r>
          </w:p>
        </w:tc>
        <w:tc>
          <w:tcPr>
            <w:tcW w:w="1800" w:type="dxa"/>
            <w:shd w:val="clear" w:color="auto" w:fill="auto"/>
          </w:tcPr>
          <w:p w14:paraId="1BD46BD6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Osteopathie</w:t>
            </w:r>
          </w:p>
        </w:tc>
        <w:tc>
          <w:tcPr>
            <w:tcW w:w="3780" w:type="dxa"/>
            <w:shd w:val="clear" w:color="auto" w:fill="auto"/>
          </w:tcPr>
          <w:p w14:paraId="3F39BA06" w14:textId="77777777" w:rsidR="00A30E91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Vitalogie nach Huggler</w:t>
            </w:r>
          </w:p>
        </w:tc>
      </w:tr>
      <w:tr w:rsidR="00CA7176" w:rsidRPr="00906C76" w14:paraId="09B7E5D6" w14:textId="77777777" w:rsidTr="00906C76">
        <w:tc>
          <w:tcPr>
            <w:tcW w:w="2088" w:type="dxa"/>
            <w:shd w:val="clear" w:color="auto" w:fill="auto"/>
          </w:tcPr>
          <w:p w14:paraId="00263308" w14:textId="77777777" w:rsidR="00CA7176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Aschner-Methoden</w:t>
            </w:r>
          </w:p>
        </w:tc>
        <w:tc>
          <w:tcPr>
            <w:tcW w:w="1826" w:type="dxa"/>
            <w:shd w:val="clear" w:color="auto" w:fill="auto"/>
          </w:tcPr>
          <w:p w14:paraId="54805BB3" w14:textId="77777777" w:rsidR="00CA7176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Thymustherapie</w:t>
            </w:r>
          </w:p>
        </w:tc>
        <w:tc>
          <w:tcPr>
            <w:tcW w:w="1800" w:type="dxa"/>
            <w:shd w:val="clear" w:color="auto" w:fill="auto"/>
          </w:tcPr>
          <w:p w14:paraId="5B4AB8CB" w14:textId="2FD357F5" w:rsidR="00CA7176" w:rsidRPr="00906C76" w:rsidRDefault="00FD488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- </w:t>
            </w:r>
            <w:r w:rsidR="00BC78B1">
              <w:rPr>
                <w:rFonts w:ascii="Verdana" w:hAnsi="Verdana" w:cs="Arial"/>
                <w:sz w:val="18"/>
                <w:szCs w:val="20"/>
              </w:rPr>
              <w:t>Physiotherapie</w:t>
            </w:r>
          </w:p>
        </w:tc>
        <w:tc>
          <w:tcPr>
            <w:tcW w:w="3780" w:type="dxa"/>
            <w:shd w:val="clear" w:color="auto" w:fill="auto"/>
          </w:tcPr>
          <w:p w14:paraId="5CA03902" w14:textId="77777777" w:rsidR="00CA7176" w:rsidRPr="00906C76" w:rsidRDefault="00CA7176">
            <w:pPr>
              <w:rPr>
                <w:rFonts w:ascii="Verdana" w:hAnsi="Verdana" w:cs="Arial"/>
                <w:sz w:val="18"/>
                <w:szCs w:val="20"/>
              </w:rPr>
            </w:pPr>
            <w:r w:rsidRPr="00906C76">
              <w:rPr>
                <w:rFonts w:ascii="Verdana" w:hAnsi="Verdana" w:cs="Arial"/>
                <w:sz w:val="18"/>
                <w:szCs w:val="20"/>
              </w:rPr>
              <w:t>- Ausleiten mittels invasiven Methoden</w:t>
            </w:r>
          </w:p>
        </w:tc>
      </w:tr>
      <w:tr w:rsidR="009E0873" w:rsidRPr="00906C76" w14:paraId="29275D8A" w14:textId="77777777" w:rsidTr="00906C76">
        <w:tc>
          <w:tcPr>
            <w:tcW w:w="2088" w:type="dxa"/>
            <w:shd w:val="clear" w:color="auto" w:fill="auto"/>
          </w:tcPr>
          <w:p w14:paraId="4E4BA10D" w14:textId="77777777" w:rsidR="009E0873" w:rsidRDefault="009E0873" w:rsidP="009E0873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- </w:t>
            </w:r>
            <w:r w:rsidR="00FD488B">
              <w:rPr>
                <w:rFonts w:ascii="Verdana" w:hAnsi="Verdana" w:cs="Arial"/>
                <w:sz w:val="18"/>
                <w:szCs w:val="20"/>
              </w:rPr>
              <w:t>Psychologische</w:t>
            </w:r>
          </w:p>
          <w:p w14:paraId="07551642" w14:textId="26C0CACC" w:rsidR="00FD488B" w:rsidRPr="009E0873" w:rsidRDefault="00FD488B" w:rsidP="009E0873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Beratungen</w:t>
            </w:r>
          </w:p>
        </w:tc>
        <w:tc>
          <w:tcPr>
            <w:tcW w:w="1826" w:type="dxa"/>
            <w:shd w:val="clear" w:color="auto" w:fill="auto"/>
          </w:tcPr>
          <w:p w14:paraId="5C2139CA" w14:textId="77777777" w:rsidR="009E0873" w:rsidRDefault="00FD488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- freischaffende</w:t>
            </w:r>
          </w:p>
          <w:p w14:paraId="66439201" w14:textId="65E1EA38" w:rsidR="00FD488B" w:rsidRPr="00906C76" w:rsidRDefault="00FD488B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 xml:space="preserve">  Hebamme</w:t>
            </w:r>
          </w:p>
        </w:tc>
        <w:tc>
          <w:tcPr>
            <w:tcW w:w="1800" w:type="dxa"/>
            <w:shd w:val="clear" w:color="auto" w:fill="auto"/>
          </w:tcPr>
          <w:p w14:paraId="49451AC3" w14:textId="792BC6E5" w:rsidR="009E0873" w:rsidRPr="00906C76" w:rsidRDefault="009E0873" w:rsidP="009E0873">
            <w:pPr>
              <w:jc w:val="both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B2081FA" w14:textId="12DDAA88" w:rsidR="009E0873" w:rsidRPr="00906C76" w:rsidRDefault="009E0873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9E0873" w:rsidRPr="00906C76" w14:paraId="439C3D94" w14:textId="77777777" w:rsidTr="00906C76">
        <w:tc>
          <w:tcPr>
            <w:tcW w:w="2088" w:type="dxa"/>
            <w:shd w:val="clear" w:color="auto" w:fill="auto"/>
          </w:tcPr>
          <w:p w14:paraId="11C533A0" w14:textId="0E100216" w:rsidR="009E0873" w:rsidRPr="009E0873" w:rsidRDefault="009E0873" w:rsidP="009E0873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26" w:type="dxa"/>
            <w:shd w:val="clear" w:color="auto" w:fill="auto"/>
          </w:tcPr>
          <w:p w14:paraId="555A3E91" w14:textId="77777777" w:rsidR="009E0873" w:rsidRDefault="009E0873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21F186C" w14:textId="2CCDC59F" w:rsidR="009E0873" w:rsidRDefault="009E0873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14:paraId="7DF88F3E" w14:textId="65E7430B" w:rsidR="009E0873" w:rsidRDefault="009E0873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14:paraId="6AE239BD" w14:textId="2834BCB4" w:rsidR="00657E3D" w:rsidRPr="00657E3D" w:rsidRDefault="00657E3D" w:rsidP="00657E3D">
      <w:pPr>
        <w:rPr>
          <w:rFonts w:ascii="Arial" w:hAnsi="Arial" w:cs="Arial"/>
          <w:bCs/>
          <w:sz w:val="18"/>
          <w:szCs w:val="18"/>
        </w:rPr>
      </w:pPr>
      <w:r w:rsidRPr="00657E3D">
        <w:rPr>
          <w:rFonts w:ascii="Arial" w:hAnsi="Arial" w:cs="Arial"/>
          <w:bCs/>
          <w:color w:val="FF0000"/>
          <w:sz w:val="18"/>
          <w:szCs w:val="18"/>
        </w:rPr>
        <w:t xml:space="preserve">Informationen betreffend weiterer Therapieformen sind unter </w:t>
      </w:r>
      <w:r w:rsidRPr="00657E3D">
        <w:rPr>
          <w:rFonts w:ascii="Arial" w:hAnsi="Arial" w:cs="Arial"/>
          <w:bCs/>
          <w:i/>
          <w:iCs/>
          <w:color w:val="FF0000"/>
          <w:sz w:val="18"/>
          <w:szCs w:val="18"/>
        </w:rPr>
        <w:t>Fragen und Antworten Berufshaftpflicht</w:t>
      </w:r>
      <w:r w:rsidRPr="00657E3D">
        <w:rPr>
          <w:rFonts w:ascii="Arial" w:hAnsi="Arial" w:cs="Arial"/>
          <w:bCs/>
          <w:color w:val="FF0000"/>
          <w:sz w:val="18"/>
          <w:szCs w:val="18"/>
        </w:rPr>
        <w:t xml:space="preserve"> auf der Seite </w:t>
      </w:r>
      <w:hyperlink r:id="rId9" w:history="1">
        <w:r w:rsidRPr="00657E3D">
          <w:rPr>
            <w:rStyle w:val="Hyperlink"/>
            <w:rFonts w:ascii="Arial" w:hAnsi="Arial" w:cs="Arial"/>
            <w:bCs/>
            <w:color w:val="FF0000"/>
            <w:sz w:val="18"/>
            <w:szCs w:val="18"/>
            <w:u w:val="none"/>
          </w:rPr>
          <w:t>www.medi-benefit.ch</w:t>
        </w:r>
      </w:hyperlink>
      <w:r w:rsidRPr="00657E3D">
        <w:rPr>
          <w:rFonts w:ascii="Arial" w:hAnsi="Arial" w:cs="Arial"/>
          <w:bCs/>
          <w:color w:val="FF0000"/>
          <w:sz w:val="18"/>
          <w:szCs w:val="18"/>
        </w:rPr>
        <w:t xml:space="preserve"> zu finden. </w:t>
      </w:r>
    </w:p>
    <w:p w14:paraId="00FC51FE" w14:textId="77777777" w:rsidR="00657E3D" w:rsidRPr="00657E3D" w:rsidRDefault="00657E3D">
      <w:pPr>
        <w:rPr>
          <w:rFonts w:ascii="Verdana" w:hAnsi="Verdana" w:cs="Arial"/>
          <w:sz w:val="18"/>
          <w:szCs w:val="18"/>
        </w:rPr>
      </w:pPr>
    </w:p>
    <w:p w14:paraId="5E27A9BE" w14:textId="77777777" w:rsidR="00810072" w:rsidRPr="00906C76" w:rsidRDefault="00810072">
      <w:pPr>
        <w:rPr>
          <w:rFonts w:ascii="Verdana" w:hAnsi="Verdana" w:cs="Arial"/>
          <w:b/>
          <w:sz w:val="18"/>
          <w:szCs w:val="20"/>
          <w:u w:val="single"/>
        </w:rPr>
      </w:pPr>
      <w:r w:rsidRPr="00906C76">
        <w:rPr>
          <w:rFonts w:ascii="Verdana" w:hAnsi="Verdana" w:cs="Arial"/>
          <w:b/>
          <w:sz w:val="18"/>
          <w:szCs w:val="20"/>
          <w:u w:val="single"/>
        </w:rPr>
        <w:t>Bedingungen</w:t>
      </w:r>
    </w:p>
    <w:p w14:paraId="32A7B95D" w14:textId="77777777" w:rsidR="00810072" w:rsidRPr="00906C76" w:rsidRDefault="00810072">
      <w:pPr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 xml:space="preserve">Die Allgemeinen und Besonderen Bedingungen finden Sie unter </w:t>
      </w:r>
      <w:hyperlink r:id="rId10" w:history="1">
        <w:r w:rsidR="00BA679E" w:rsidRPr="00906C76">
          <w:rPr>
            <w:rStyle w:val="Hyperlink"/>
            <w:rFonts w:ascii="Verdana" w:hAnsi="Verdana" w:cs="Arial"/>
            <w:sz w:val="18"/>
            <w:szCs w:val="20"/>
          </w:rPr>
          <w:t>www.medi-benefit.ch</w:t>
        </w:r>
      </w:hyperlink>
      <w:r w:rsidRPr="00906C76">
        <w:rPr>
          <w:rFonts w:ascii="Verdana" w:hAnsi="Verdana" w:cs="Arial"/>
          <w:sz w:val="18"/>
          <w:szCs w:val="20"/>
        </w:rPr>
        <w:t xml:space="preserve"> – </w:t>
      </w:r>
      <w:r w:rsidR="004233DF" w:rsidRPr="00906C76">
        <w:rPr>
          <w:rFonts w:ascii="Verdana" w:hAnsi="Verdana" w:cs="Arial"/>
          <w:sz w:val="18"/>
          <w:szCs w:val="20"/>
        </w:rPr>
        <w:t xml:space="preserve">Dienstleistungen – </w:t>
      </w:r>
      <w:r w:rsidR="00BA679E" w:rsidRPr="00906C76">
        <w:rPr>
          <w:rFonts w:ascii="Verdana" w:hAnsi="Verdana" w:cs="Arial"/>
          <w:sz w:val="18"/>
          <w:szCs w:val="20"/>
        </w:rPr>
        <w:t>Versicherungen - Berufshaftpflicht</w:t>
      </w:r>
    </w:p>
    <w:p w14:paraId="677EE85E" w14:textId="77777777" w:rsidR="00810072" w:rsidRPr="00906C76" w:rsidRDefault="00810072">
      <w:pPr>
        <w:rPr>
          <w:rFonts w:ascii="Verdana" w:hAnsi="Verdana" w:cs="Arial"/>
          <w:sz w:val="14"/>
          <w:szCs w:val="16"/>
        </w:rPr>
      </w:pPr>
    </w:p>
    <w:p w14:paraId="0AA55836" w14:textId="77777777" w:rsidR="007F6E0A" w:rsidRPr="00906C76" w:rsidRDefault="007F6E0A" w:rsidP="007F6E0A">
      <w:pPr>
        <w:pBdr>
          <w:top w:val="single" w:sz="8" w:space="1" w:color="auto"/>
        </w:pBdr>
        <w:rPr>
          <w:rFonts w:ascii="Verdana" w:hAnsi="Verdana" w:cs="Arial"/>
          <w:b/>
          <w:sz w:val="10"/>
          <w:szCs w:val="12"/>
          <w:u w:val="single"/>
        </w:rPr>
      </w:pPr>
    </w:p>
    <w:p w14:paraId="0435BEFA" w14:textId="77777777" w:rsidR="007F6E0A" w:rsidRPr="00906C76" w:rsidRDefault="007F6E0A" w:rsidP="007F6E0A">
      <w:pPr>
        <w:pBdr>
          <w:top w:val="single" w:sz="8" w:space="1" w:color="auto"/>
        </w:pBdr>
        <w:rPr>
          <w:rFonts w:ascii="Verdana" w:hAnsi="Verdana" w:cs="Arial"/>
          <w:b/>
          <w:sz w:val="18"/>
          <w:szCs w:val="20"/>
          <w:u w:val="single"/>
        </w:rPr>
      </w:pPr>
      <w:r w:rsidRPr="00906C76">
        <w:rPr>
          <w:rFonts w:ascii="Verdana" w:hAnsi="Verdana" w:cs="Arial"/>
          <w:b/>
          <w:sz w:val="18"/>
          <w:szCs w:val="20"/>
          <w:u w:val="single"/>
        </w:rPr>
        <w:t>Anmeldung zur Berufshaftpflichtversicherung: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1E0" w:firstRow="1" w:lastRow="1" w:firstColumn="1" w:lastColumn="1" w:noHBand="0" w:noVBand="0"/>
      </w:tblPr>
      <w:tblGrid>
        <w:gridCol w:w="7128"/>
        <w:gridCol w:w="1080"/>
        <w:gridCol w:w="1042"/>
      </w:tblGrid>
      <w:tr w:rsidR="00CC13AD" w:rsidRPr="00906C76" w14:paraId="7428F7FE" w14:textId="77777777" w:rsidTr="008B7616">
        <w:trPr>
          <w:trHeight w:val="419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C2882" w14:textId="77777777" w:rsidR="00CC13AD" w:rsidRPr="00906C76" w:rsidRDefault="00CC13AD" w:rsidP="00325190">
            <w:pPr>
              <w:rPr>
                <w:rFonts w:ascii="Verdana" w:hAnsi="Verdana" w:cs="Arial"/>
                <w:b/>
                <w:sz w:val="18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AB2BC" w14:textId="77777777" w:rsidR="00CC13AD" w:rsidRPr="00906C76" w:rsidRDefault="00CC13AD" w:rsidP="008B7616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906C76">
              <w:rPr>
                <w:rFonts w:ascii="Verdana" w:hAnsi="Verdana" w:cs="Arial"/>
                <w:b/>
                <w:sz w:val="18"/>
                <w:szCs w:val="20"/>
              </w:rPr>
              <w:t>Plus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8FEB" w14:textId="77777777" w:rsidR="00CC13AD" w:rsidRPr="00906C76" w:rsidRDefault="00CC13AD" w:rsidP="008B7616">
            <w:pPr>
              <w:jc w:val="center"/>
              <w:rPr>
                <w:rFonts w:ascii="Verdana" w:hAnsi="Verdana" w:cs="Arial"/>
                <w:b/>
                <w:sz w:val="18"/>
                <w:szCs w:val="20"/>
              </w:rPr>
            </w:pPr>
            <w:r w:rsidRPr="00906C76">
              <w:rPr>
                <w:rFonts w:ascii="Verdana" w:hAnsi="Verdana" w:cs="Arial"/>
                <w:b/>
                <w:sz w:val="18"/>
                <w:szCs w:val="20"/>
              </w:rPr>
              <w:t>Integral</w:t>
            </w:r>
          </w:p>
        </w:tc>
      </w:tr>
    </w:tbl>
    <w:p w14:paraId="62BED25E" w14:textId="77777777" w:rsidR="00CA7176" w:rsidRPr="00906C76" w:rsidRDefault="007F6E0A" w:rsidP="00657E3D">
      <w:pPr>
        <w:tabs>
          <w:tab w:val="left" w:pos="1620"/>
          <w:tab w:val="left" w:leader="dot" w:pos="3600"/>
          <w:tab w:val="left" w:pos="4500"/>
          <w:tab w:val="left" w:pos="7380"/>
          <w:tab w:val="left" w:pos="8460"/>
        </w:tabs>
        <w:spacing w:after="120"/>
        <w:ind w:right="-290"/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>Beginn per</w:t>
      </w:r>
      <w:r w:rsidR="002E4AC0" w:rsidRPr="00906C76">
        <w:rPr>
          <w:rFonts w:ascii="Verdana" w:hAnsi="Verdana" w:cs="Arial"/>
          <w:sz w:val="18"/>
          <w:szCs w:val="20"/>
        </w:rPr>
        <w:t>:</w:t>
      </w:r>
      <w:r w:rsidR="002E4AC0" w:rsidRPr="00906C76">
        <w:rPr>
          <w:rFonts w:ascii="Verdana" w:hAnsi="Verdana" w:cs="Arial"/>
          <w:sz w:val="18"/>
          <w:szCs w:val="20"/>
        </w:rPr>
        <w:tab/>
      </w:r>
      <w:r w:rsidRPr="00906C76">
        <w:rPr>
          <w:rFonts w:ascii="Verdana" w:hAnsi="Verdana" w:cs="Arial"/>
          <w:sz w:val="18"/>
          <w:szCs w:val="20"/>
        </w:rPr>
        <w:tab/>
      </w:r>
      <w:r w:rsidRPr="00906C76">
        <w:rPr>
          <w:rFonts w:ascii="Verdana" w:hAnsi="Verdana" w:cs="Arial"/>
          <w:sz w:val="18"/>
          <w:szCs w:val="20"/>
        </w:rPr>
        <w:tab/>
      </w:r>
      <w:r w:rsidR="00CC13AD" w:rsidRPr="00906C76">
        <w:rPr>
          <w:rFonts w:ascii="Verdana" w:hAnsi="Verdana" w:cs="Arial"/>
          <w:sz w:val="18"/>
          <w:szCs w:val="20"/>
        </w:rPr>
        <w:t>Gewünschte Deckung:</w:t>
      </w:r>
      <w:r w:rsidR="00CC13AD" w:rsidRPr="00906C76">
        <w:rPr>
          <w:rFonts w:ascii="Verdana" w:hAnsi="Verdana" w:cs="Arial"/>
          <w:sz w:val="18"/>
          <w:szCs w:val="20"/>
        </w:rPr>
        <w:tab/>
      </w:r>
      <w:r w:rsidR="00BA679E" w:rsidRPr="00906C76">
        <w:rPr>
          <w:rFonts w:ascii="Verdana" w:hAnsi="Verdana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BA679E" w:rsidRPr="00906C76">
        <w:rPr>
          <w:rFonts w:ascii="Verdana" w:hAnsi="Verdana"/>
          <w:b/>
          <w:sz w:val="22"/>
        </w:rPr>
        <w:instrText xml:space="preserve"> FORMCHECKBOX </w:instrText>
      </w:r>
      <w:r w:rsidR="00DB6478">
        <w:rPr>
          <w:rFonts w:ascii="Verdana" w:hAnsi="Verdana"/>
          <w:b/>
          <w:sz w:val="22"/>
        </w:rPr>
      </w:r>
      <w:r w:rsidR="00DB6478">
        <w:rPr>
          <w:rFonts w:ascii="Verdana" w:hAnsi="Verdana"/>
          <w:b/>
          <w:sz w:val="22"/>
        </w:rPr>
        <w:fldChar w:fldCharType="separate"/>
      </w:r>
      <w:r w:rsidR="00BA679E" w:rsidRPr="00906C76">
        <w:rPr>
          <w:rFonts w:ascii="Verdana" w:hAnsi="Verdana"/>
          <w:b/>
          <w:sz w:val="22"/>
        </w:rPr>
        <w:fldChar w:fldCharType="end"/>
      </w:r>
      <w:bookmarkEnd w:id="0"/>
      <w:r w:rsidRPr="00906C76">
        <w:rPr>
          <w:rFonts w:ascii="Verdana" w:hAnsi="Verdana" w:cs="Arial"/>
          <w:sz w:val="18"/>
          <w:szCs w:val="20"/>
        </w:rPr>
        <w:tab/>
      </w:r>
      <w:r w:rsidR="00BA679E" w:rsidRPr="00906C76">
        <w:rPr>
          <w:rFonts w:ascii="Verdana" w:hAnsi="Verdana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A679E" w:rsidRPr="00906C76">
        <w:rPr>
          <w:rFonts w:ascii="Verdana" w:hAnsi="Verdana"/>
          <w:b/>
          <w:sz w:val="22"/>
        </w:rPr>
        <w:instrText xml:space="preserve"> FORMCHECKBOX </w:instrText>
      </w:r>
      <w:r w:rsidR="00DB6478">
        <w:rPr>
          <w:rFonts w:ascii="Verdana" w:hAnsi="Verdana"/>
          <w:b/>
          <w:sz w:val="22"/>
        </w:rPr>
      </w:r>
      <w:r w:rsidR="00DB6478">
        <w:rPr>
          <w:rFonts w:ascii="Verdana" w:hAnsi="Verdana"/>
          <w:b/>
          <w:sz w:val="22"/>
        </w:rPr>
        <w:fldChar w:fldCharType="separate"/>
      </w:r>
      <w:r w:rsidR="00BA679E" w:rsidRPr="00906C76">
        <w:rPr>
          <w:rFonts w:ascii="Verdana" w:hAnsi="Verdana"/>
          <w:b/>
          <w:sz w:val="22"/>
        </w:rPr>
        <w:fldChar w:fldCharType="end"/>
      </w:r>
    </w:p>
    <w:p w14:paraId="4D994D2B" w14:textId="77777777" w:rsidR="007F6E0A" w:rsidRPr="00906C76" w:rsidRDefault="007F6E0A" w:rsidP="00657E3D">
      <w:pPr>
        <w:tabs>
          <w:tab w:val="left" w:pos="1620"/>
          <w:tab w:val="left" w:leader="dot" w:pos="9000"/>
        </w:tabs>
        <w:spacing w:after="120"/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>Name, Vorname</w:t>
      </w:r>
      <w:r w:rsidRPr="00906C76">
        <w:rPr>
          <w:rFonts w:ascii="Verdana" w:hAnsi="Verdana" w:cs="Arial"/>
          <w:sz w:val="18"/>
          <w:szCs w:val="20"/>
        </w:rPr>
        <w:tab/>
      </w:r>
      <w:r w:rsidRPr="00906C76">
        <w:rPr>
          <w:rFonts w:ascii="Verdana" w:hAnsi="Verdana" w:cs="Arial"/>
          <w:sz w:val="18"/>
          <w:szCs w:val="20"/>
        </w:rPr>
        <w:tab/>
      </w:r>
    </w:p>
    <w:p w14:paraId="0D324F7A" w14:textId="77777777" w:rsidR="007F6E0A" w:rsidRPr="00906C76" w:rsidRDefault="007F6E0A" w:rsidP="00657E3D">
      <w:pPr>
        <w:tabs>
          <w:tab w:val="left" w:pos="1620"/>
          <w:tab w:val="left" w:leader="dot" w:pos="9000"/>
        </w:tabs>
        <w:spacing w:after="120"/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>Strasse:</w:t>
      </w:r>
      <w:r w:rsidRPr="00906C76">
        <w:rPr>
          <w:rFonts w:ascii="Verdana" w:hAnsi="Verdana" w:cs="Arial"/>
          <w:sz w:val="18"/>
          <w:szCs w:val="20"/>
        </w:rPr>
        <w:tab/>
      </w:r>
      <w:r w:rsidRPr="00906C76">
        <w:rPr>
          <w:rFonts w:ascii="Verdana" w:hAnsi="Verdana" w:cs="Arial"/>
          <w:sz w:val="18"/>
          <w:szCs w:val="20"/>
        </w:rPr>
        <w:tab/>
      </w:r>
    </w:p>
    <w:p w14:paraId="5E1FC187" w14:textId="79873858" w:rsidR="007F6E0A" w:rsidRPr="00906C76" w:rsidRDefault="00345C58" w:rsidP="00657E3D">
      <w:pPr>
        <w:tabs>
          <w:tab w:val="left" w:pos="1620"/>
          <w:tab w:val="left" w:leader="dot" w:pos="9000"/>
        </w:tabs>
        <w:spacing w:after="120"/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>P</w:t>
      </w:r>
      <w:r>
        <w:rPr>
          <w:rFonts w:ascii="Verdana" w:hAnsi="Verdana" w:cs="Arial"/>
          <w:sz w:val="18"/>
          <w:szCs w:val="20"/>
        </w:rPr>
        <w:t>LZ</w:t>
      </w:r>
      <w:r w:rsidRPr="00906C76">
        <w:rPr>
          <w:rFonts w:ascii="Verdana" w:hAnsi="Verdana" w:cs="Arial"/>
          <w:sz w:val="18"/>
          <w:szCs w:val="20"/>
        </w:rPr>
        <w:t>,</w:t>
      </w:r>
      <w:r w:rsidR="007F6E0A" w:rsidRPr="00906C76">
        <w:rPr>
          <w:rFonts w:ascii="Verdana" w:hAnsi="Verdana" w:cs="Arial"/>
          <w:sz w:val="18"/>
          <w:szCs w:val="20"/>
        </w:rPr>
        <w:t xml:space="preserve"> Ort:</w:t>
      </w:r>
      <w:r w:rsidR="007F6E0A" w:rsidRPr="00906C76">
        <w:rPr>
          <w:rFonts w:ascii="Verdana" w:hAnsi="Verdana" w:cs="Arial"/>
          <w:sz w:val="18"/>
          <w:szCs w:val="20"/>
        </w:rPr>
        <w:tab/>
      </w:r>
      <w:r w:rsidR="007F6E0A" w:rsidRPr="00906C76">
        <w:rPr>
          <w:rFonts w:ascii="Verdana" w:hAnsi="Verdana" w:cs="Arial"/>
          <w:sz w:val="18"/>
          <w:szCs w:val="20"/>
        </w:rPr>
        <w:tab/>
      </w:r>
    </w:p>
    <w:p w14:paraId="03503974" w14:textId="77777777" w:rsidR="007F6E0A" w:rsidRPr="00906C76" w:rsidRDefault="007F6E0A" w:rsidP="00657E3D">
      <w:pPr>
        <w:tabs>
          <w:tab w:val="left" w:pos="1620"/>
          <w:tab w:val="left" w:leader="dot" w:pos="9000"/>
        </w:tabs>
        <w:spacing w:after="120"/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>Telefon:</w:t>
      </w:r>
      <w:r w:rsidRPr="00906C76">
        <w:rPr>
          <w:rFonts w:ascii="Verdana" w:hAnsi="Verdana" w:cs="Arial"/>
          <w:sz w:val="18"/>
          <w:szCs w:val="20"/>
        </w:rPr>
        <w:tab/>
      </w:r>
      <w:r w:rsidRPr="00906C76">
        <w:rPr>
          <w:rFonts w:ascii="Verdana" w:hAnsi="Verdana" w:cs="Arial"/>
          <w:sz w:val="18"/>
          <w:szCs w:val="20"/>
        </w:rPr>
        <w:tab/>
      </w:r>
    </w:p>
    <w:p w14:paraId="37B8CFB6" w14:textId="5B36BC5E" w:rsidR="007F6E0A" w:rsidRPr="00906C76" w:rsidRDefault="00345C58" w:rsidP="00657E3D">
      <w:pPr>
        <w:tabs>
          <w:tab w:val="left" w:pos="1620"/>
          <w:tab w:val="left" w:leader="dot" w:pos="9000"/>
        </w:tabs>
        <w:spacing w:after="120"/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>E-Mail</w:t>
      </w:r>
      <w:r w:rsidR="007F6E0A" w:rsidRPr="00906C76">
        <w:rPr>
          <w:rFonts w:ascii="Verdana" w:hAnsi="Verdana" w:cs="Arial"/>
          <w:sz w:val="18"/>
          <w:szCs w:val="20"/>
        </w:rPr>
        <w:t>:</w:t>
      </w:r>
      <w:r w:rsidR="007F6E0A" w:rsidRPr="00906C76">
        <w:rPr>
          <w:rFonts w:ascii="Verdana" w:hAnsi="Verdana" w:cs="Arial"/>
          <w:sz w:val="18"/>
          <w:szCs w:val="20"/>
        </w:rPr>
        <w:tab/>
      </w:r>
      <w:r w:rsidR="007F6E0A" w:rsidRPr="00906C76">
        <w:rPr>
          <w:rFonts w:ascii="Verdana" w:hAnsi="Verdana" w:cs="Arial"/>
          <w:sz w:val="18"/>
          <w:szCs w:val="20"/>
        </w:rPr>
        <w:tab/>
      </w:r>
    </w:p>
    <w:p w14:paraId="45D85DFD" w14:textId="7A1C8A2E" w:rsidR="00657E3D" w:rsidRDefault="007F6E0A" w:rsidP="00657E3D">
      <w:pPr>
        <w:tabs>
          <w:tab w:val="left" w:pos="1620"/>
          <w:tab w:val="right" w:leader="dot" w:pos="3600"/>
          <w:tab w:val="left" w:pos="4500"/>
          <w:tab w:val="left" w:leader="dot" w:pos="9000"/>
        </w:tabs>
        <w:spacing w:after="120"/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>Geburtsdatum:</w:t>
      </w:r>
      <w:r w:rsidRPr="00906C76">
        <w:rPr>
          <w:rFonts w:ascii="Verdana" w:hAnsi="Verdana" w:cs="Arial"/>
          <w:sz w:val="18"/>
          <w:szCs w:val="20"/>
        </w:rPr>
        <w:tab/>
      </w:r>
      <w:r w:rsidRPr="00906C76">
        <w:rPr>
          <w:rFonts w:ascii="Verdana" w:hAnsi="Verdana" w:cs="Arial"/>
          <w:sz w:val="18"/>
          <w:szCs w:val="20"/>
        </w:rPr>
        <w:tab/>
      </w:r>
      <w:r w:rsidR="00C52EFE" w:rsidRPr="00906C76">
        <w:rPr>
          <w:rFonts w:ascii="Verdana" w:hAnsi="Verdana" w:cs="Arial"/>
          <w:sz w:val="18"/>
          <w:szCs w:val="20"/>
        </w:rPr>
        <w:tab/>
      </w:r>
    </w:p>
    <w:p w14:paraId="33EE02DE" w14:textId="77777777" w:rsidR="00657E3D" w:rsidRPr="00657E3D" w:rsidRDefault="00657E3D" w:rsidP="00657E3D">
      <w:pPr>
        <w:tabs>
          <w:tab w:val="left" w:pos="1620"/>
          <w:tab w:val="right" w:leader="dot" w:pos="3600"/>
          <w:tab w:val="left" w:pos="4500"/>
          <w:tab w:val="left" w:leader="dot" w:pos="9000"/>
        </w:tabs>
        <w:rPr>
          <w:rFonts w:ascii="Verdana" w:hAnsi="Verdana" w:cs="Arial"/>
          <w:sz w:val="14"/>
          <w:szCs w:val="14"/>
        </w:rPr>
      </w:pPr>
    </w:p>
    <w:p w14:paraId="170666C6" w14:textId="5926A80F" w:rsidR="007F6E0A" w:rsidRPr="00906C76" w:rsidRDefault="002E4AC0" w:rsidP="00657E3D">
      <w:pPr>
        <w:tabs>
          <w:tab w:val="left" w:pos="1620"/>
          <w:tab w:val="left" w:leader="dot" w:pos="2520"/>
          <w:tab w:val="left" w:pos="2880"/>
          <w:tab w:val="left" w:pos="4500"/>
          <w:tab w:val="left" w:pos="5040"/>
          <w:tab w:val="left" w:leader="dot" w:pos="7920"/>
        </w:tabs>
        <w:spacing w:after="120"/>
        <w:rPr>
          <w:rFonts w:ascii="Verdana" w:hAnsi="Verdana" w:cs="Arial"/>
          <w:sz w:val="18"/>
          <w:szCs w:val="20"/>
        </w:rPr>
      </w:pPr>
      <w:r w:rsidRPr="00906C76">
        <w:rPr>
          <w:rFonts w:ascii="Verdana" w:hAnsi="Verdana" w:cs="Arial"/>
          <w:sz w:val="18"/>
          <w:szCs w:val="20"/>
        </w:rPr>
        <w:t>Datum:</w:t>
      </w:r>
      <w:r w:rsidR="00393916" w:rsidRPr="00906C76">
        <w:rPr>
          <w:rFonts w:ascii="Verdana" w:hAnsi="Verdana" w:cs="Arial"/>
          <w:sz w:val="18"/>
          <w:szCs w:val="20"/>
        </w:rPr>
        <w:tab/>
        <w:t>………………………………</w:t>
      </w:r>
      <w:r w:rsidR="00393916" w:rsidRPr="00906C76">
        <w:rPr>
          <w:rFonts w:ascii="Verdana" w:hAnsi="Verdana" w:cs="Arial"/>
          <w:sz w:val="18"/>
          <w:szCs w:val="20"/>
        </w:rPr>
        <w:tab/>
      </w:r>
      <w:r w:rsidR="00345C58" w:rsidRPr="00906C76">
        <w:rPr>
          <w:rFonts w:ascii="Verdana" w:hAnsi="Verdana" w:cs="Arial"/>
          <w:sz w:val="18"/>
          <w:szCs w:val="20"/>
        </w:rPr>
        <w:t>Unterschrift: …</w:t>
      </w:r>
      <w:r w:rsidR="00393916" w:rsidRPr="00906C76">
        <w:rPr>
          <w:rFonts w:ascii="Verdana" w:hAnsi="Verdana" w:cs="Arial"/>
          <w:sz w:val="18"/>
          <w:szCs w:val="20"/>
        </w:rPr>
        <w:t>…………………………………………</w:t>
      </w:r>
      <w:r w:rsidR="00657E3D">
        <w:rPr>
          <w:rFonts w:ascii="Verdana" w:hAnsi="Verdana" w:cs="Arial"/>
          <w:sz w:val="18"/>
          <w:szCs w:val="20"/>
        </w:rPr>
        <w:t>…</w:t>
      </w:r>
      <w:r w:rsidR="00393916" w:rsidRPr="00906C76">
        <w:rPr>
          <w:rFonts w:ascii="Verdana" w:hAnsi="Verdana" w:cs="Arial"/>
          <w:sz w:val="18"/>
          <w:szCs w:val="20"/>
        </w:rPr>
        <w:t>………</w:t>
      </w:r>
    </w:p>
    <w:p w14:paraId="6BA17D37" w14:textId="77777777" w:rsidR="00C52EFE" w:rsidRPr="00906C76" w:rsidRDefault="00C52EFE" w:rsidP="00657E3D">
      <w:pPr>
        <w:rPr>
          <w:rFonts w:ascii="Verdana" w:hAnsi="Verdana" w:cs="Arial"/>
          <w:sz w:val="14"/>
          <w:szCs w:val="16"/>
        </w:rPr>
      </w:pPr>
    </w:p>
    <w:p w14:paraId="11FA828A" w14:textId="0F567876" w:rsidR="00C52EFE" w:rsidRPr="00657E3D" w:rsidRDefault="00411CB0" w:rsidP="00657E3D">
      <w:pPr>
        <w:pStyle w:val="Fuzeile"/>
        <w:spacing w:after="120"/>
        <w:ind w:left="1980" w:hanging="1980"/>
        <w:rPr>
          <w:rFonts w:ascii="Verdana" w:hAnsi="Verdana" w:cs="Arial"/>
          <w:sz w:val="18"/>
          <w:szCs w:val="22"/>
        </w:rPr>
      </w:pPr>
      <w:r w:rsidRPr="004C1B79">
        <w:rPr>
          <w:rFonts w:ascii="Verdana" w:hAnsi="Verdana" w:cs="Arial"/>
          <w:sz w:val="18"/>
          <w:szCs w:val="22"/>
        </w:rPr>
        <w:t xml:space="preserve">einsenden an: </w:t>
      </w:r>
      <w:r w:rsidR="000B2881" w:rsidRPr="004C1B79">
        <w:rPr>
          <w:rFonts w:ascii="Verdana" w:hAnsi="Verdana" w:cs="Arial"/>
          <w:sz w:val="18"/>
          <w:szCs w:val="22"/>
        </w:rPr>
        <w:t>Cranio Suisse</w:t>
      </w:r>
      <w:r w:rsidR="000B2881" w:rsidRPr="004C1B79">
        <w:rPr>
          <w:rFonts w:ascii="Verdana" w:hAnsi="Verdana" w:cs="Arial"/>
          <w:sz w:val="18"/>
          <w:szCs w:val="22"/>
          <w:vertAlign w:val="superscript"/>
        </w:rPr>
        <w:t>®</w:t>
      </w:r>
      <w:r w:rsidR="000B2881" w:rsidRPr="004C1B79">
        <w:rPr>
          <w:rFonts w:ascii="Verdana" w:hAnsi="Verdana" w:cs="Arial"/>
          <w:sz w:val="18"/>
          <w:szCs w:val="22"/>
        </w:rPr>
        <w:t xml:space="preserve">, </w:t>
      </w:r>
      <w:r w:rsidR="00210940">
        <w:rPr>
          <w:rFonts w:ascii="Verdana" w:hAnsi="Verdana" w:cs="Arial"/>
          <w:sz w:val="18"/>
          <w:szCs w:val="22"/>
        </w:rPr>
        <w:t>Hermetschloostrasse 70/4.01</w:t>
      </w:r>
      <w:r w:rsidR="000B2881" w:rsidRPr="004C1B79">
        <w:rPr>
          <w:rFonts w:ascii="Verdana" w:hAnsi="Verdana" w:cs="Arial"/>
          <w:sz w:val="18"/>
          <w:szCs w:val="22"/>
        </w:rPr>
        <w:t xml:space="preserve">, </w:t>
      </w:r>
      <w:r w:rsidR="00210940">
        <w:rPr>
          <w:rFonts w:ascii="Verdana" w:hAnsi="Verdana" w:cs="Arial"/>
          <w:sz w:val="18"/>
          <w:szCs w:val="22"/>
        </w:rPr>
        <w:t>8048</w:t>
      </w:r>
      <w:r w:rsidR="000B2881" w:rsidRPr="004C1B79">
        <w:rPr>
          <w:rFonts w:ascii="Verdana" w:hAnsi="Verdana" w:cs="Arial"/>
          <w:sz w:val="18"/>
          <w:szCs w:val="22"/>
        </w:rPr>
        <w:t xml:space="preserve"> Zürich, contact@craniosuisse.ch</w:t>
      </w:r>
    </w:p>
    <w:sectPr w:rsidR="00C52EFE" w:rsidRPr="00657E3D" w:rsidSect="00446BC9">
      <w:headerReference w:type="default" r:id="rId11"/>
      <w:pgSz w:w="11906" w:h="16838" w:code="9"/>
      <w:pgMar w:top="1797" w:right="992" w:bottom="357" w:left="1134" w:header="720" w:footer="11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93BA" w14:textId="77777777" w:rsidR="00DB6478" w:rsidRDefault="00DB6478">
      <w:r>
        <w:separator/>
      </w:r>
    </w:p>
  </w:endnote>
  <w:endnote w:type="continuationSeparator" w:id="0">
    <w:p w14:paraId="352BAC35" w14:textId="77777777" w:rsidR="00DB6478" w:rsidRDefault="00D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1A6A" w14:textId="77777777" w:rsidR="00DB6478" w:rsidRDefault="00DB6478">
      <w:r>
        <w:separator/>
      </w:r>
    </w:p>
  </w:footnote>
  <w:footnote w:type="continuationSeparator" w:id="0">
    <w:p w14:paraId="14EF0018" w14:textId="77777777" w:rsidR="00DB6478" w:rsidRDefault="00DB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8" w:type="dxa"/>
      <w:tblLayout w:type="fixed"/>
      <w:tblLook w:val="01E0" w:firstRow="1" w:lastRow="1" w:firstColumn="1" w:lastColumn="1" w:noHBand="0" w:noVBand="0"/>
    </w:tblPr>
    <w:tblGrid>
      <w:gridCol w:w="2022"/>
      <w:gridCol w:w="4746"/>
      <w:gridCol w:w="2880"/>
    </w:tblGrid>
    <w:tr w:rsidR="00AD63AC" w14:paraId="47EC8257" w14:textId="77777777" w:rsidTr="00906C76">
      <w:tc>
        <w:tcPr>
          <w:tcW w:w="2022" w:type="dxa"/>
          <w:shd w:val="clear" w:color="auto" w:fill="auto"/>
        </w:tcPr>
        <w:p w14:paraId="5294624C" w14:textId="77777777" w:rsidR="00924AEB" w:rsidRPr="000B2881" w:rsidRDefault="00DB7C3F" w:rsidP="00471A9D">
          <w:pPr>
            <w:pStyle w:val="Kopfzeile"/>
            <w:tabs>
              <w:tab w:val="clear" w:pos="4536"/>
              <w:tab w:val="clear" w:pos="9072"/>
              <w:tab w:val="center" w:pos="903"/>
            </w:tabs>
            <w:rPr>
              <w:color w:val="FF0000"/>
            </w:rPr>
          </w:pPr>
          <w:r>
            <w:rPr>
              <w:rFonts w:ascii="Arial Narrow" w:hAnsi="Arial Narrow" w:cs="Arial"/>
              <w:noProof/>
              <w:sz w:val="20"/>
              <w:szCs w:val="20"/>
              <w:lang w:val="de-CH" w:eastAsia="de-CH"/>
            </w:rPr>
            <w:drawing>
              <wp:inline distT="0" distB="0" distL="0" distR="0" wp14:anchorId="5A995C60" wp14:editId="4879A830">
                <wp:extent cx="1047750" cy="542925"/>
                <wp:effectExtent l="0" t="0" r="0" b="9525"/>
                <wp:docPr id="37" name="Bild 1" descr="Logo 2farbig Stand Juni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farbig Stand Juni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71A9D" w:rsidRPr="000B2881">
            <w:rPr>
              <w:color w:val="FF0000"/>
            </w:rPr>
            <w:t xml:space="preserve"> </w:t>
          </w:r>
        </w:p>
      </w:tc>
      <w:tc>
        <w:tcPr>
          <w:tcW w:w="4746" w:type="dxa"/>
          <w:shd w:val="clear" w:color="auto" w:fill="auto"/>
          <w:vAlign w:val="center"/>
        </w:tcPr>
        <w:p w14:paraId="218BCF22" w14:textId="77777777" w:rsidR="00AD63AC" w:rsidRPr="00906C76" w:rsidRDefault="00AD63AC" w:rsidP="00906C76">
          <w:pPr>
            <w:pStyle w:val="Kopfzeile"/>
            <w:jc w:val="center"/>
            <w:rPr>
              <w:rFonts w:ascii="Verdana" w:hAnsi="Verdana" w:cs="Arial"/>
              <w:b/>
              <w:sz w:val="26"/>
              <w:szCs w:val="26"/>
            </w:rPr>
          </w:pPr>
          <w:r w:rsidRPr="00906C76">
            <w:rPr>
              <w:rFonts w:ascii="Verdana" w:hAnsi="Verdana" w:cs="Arial"/>
              <w:b/>
              <w:sz w:val="26"/>
              <w:szCs w:val="26"/>
            </w:rPr>
            <w:t>Anmeldung</w:t>
          </w:r>
        </w:p>
        <w:p w14:paraId="0B9616CF" w14:textId="77777777" w:rsidR="00AD63AC" w:rsidRPr="00906C76" w:rsidRDefault="00AD63AC" w:rsidP="00906C76">
          <w:pPr>
            <w:pStyle w:val="Kopfzeile"/>
            <w:jc w:val="center"/>
            <w:rPr>
              <w:rFonts w:ascii="Verdana" w:hAnsi="Verdana"/>
              <w:sz w:val="26"/>
              <w:szCs w:val="26"/>
            </w:rPr>
          </w:pPr>
          <w:r w:rsidRPr="00906C76">
            <w:rPr>
              <w:rFonts w:ascii="Verdana" w:hAnsi="Verdana" w:cs="Arial"/>
              <w:b/>
              <w:sz w:val="26"/>
              <w:szCs w:val="26"/>
            </w:rPr>
            <w:t>Berufshaftpflichtversicherung</w:t>
          </w:r>
        </w:p>
      </w:tc>
      <w:tc>
        <w:tcPr>
          <w:tcW w:w="2880" w:type="dxa"/>
          <w:shd w:val="clear" w:color="auto" w:fill="auto"/>
        </w:tcPr>
        <w:p w14:paraId="17F5B34E" w14:textId="77777777" w:rsidR="00AD63AC" w:rsidRDefault="00DB7C3F" w:rsidP="008B7616">
          <w:pPr>
            <w:pStyle w:val="Kopfzeile"/>
            <w:jc w:val="right"/>
          </w:pPr>
          <w:r>
            <w:rPr>
              <w:noProof/>
              <w:lang w:val="de-CH" w:eastAsia="de-CH"/>
            </w:rPr>
            <w:drawing>
              <wp:inline distT="0" distB="0" distL="0" distR="0" wp14:anchorId="7E36270E" wp14:editId="7E853A52">
                <wp:extent cx="1181100" cy="381000"/>
                <wp:effectExtent l="0" t="0" r="0" b="0"/>
                <wp:docPr id="38" name="Bild 2" descr="solution+benefit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olution+benefit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5116A0" w14:textId="77777777" w:rsidR="00AD63AC" w:rsidRPr="00657E3D" w:rsidRDefault="00AD63AC" w:rsidP="00251F38">
    <w:pPr>
      <w:pStyle w:val="Kopfzeile"/>
      <w:pBdr>
        <w:top w:val="single" w:sz="2" w:space="1" w:color="C0C0C0"/>
      </w:pBdr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974"/>
    <w:multiLevelType w:val="hybridMultilevel"/>
    <w:tmpl w:val="C71AA9A2"/>
    <w:lvl w:ilvl="0" w:tplc="B574B8B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42D6"/>
    <w:multiLevelType w:val="hybridMultilevel"/>
    <w:tmpl w:val="69DED3E8"/>
    <w:lvl w:ilvl="0" w:tplc="2C3C84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13ED2"/>
    <w:multiLevelType w:val="hybridMultilevel"/>
    <w:tmpl w:val="9D66C608"/>
    <w:lvl w:ilvl="0" w:tplc="1B224912">
      <w:start w:val="250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607289"/>
    <w:multiLevelType w:val="hybridMultilevel"/>
    <w:tmpl w:val="0868CF54"/>
    <w:lvl w:ilvl="0" w:tplc="1280069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82711">
    <w:abstractNumId w:val="2"/>
  </w:num>
  <w:num w:numId="2" w16cid:durableId="1348561024">
    <w:abstractNumId w:val="3"/>
  </w:num>
  <w:num w:numId="3" w16cid:durableId="1447894137">
    <w:abstractNumId w:val="1"/>
  </w:num>
  <w:num w:numId="4" w16cid:durableId="1903372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6EB"/>
    <w:rsid w:val="00004825"/>
    <w:rsid w:val="00007FA6"/>
    <w:rsid w:val="0003420A"/>
    <w:rsid w:val="00045E89"/>
    <w:rsid w:val="000B2881"/>
    <w:rsid w:val="000B2D99"/>
    <w:rsid w:val="000F197A"/>
    <w:rsid w:val="001660CA"/>
    <w:rsid w:val="00190C55"/>
    <w:rsid w:val="00210940"/>
    <w:rsid w:val="002351BD"/>
    <w:rsid w:val="00251F38"/>
    <w:rsid w:val="0029778F"/>
    <w:rsid w:val="002D63FF"/>
    <w:rsid w:val="002E4AC0"/>
    <w:rsid w:val="00325190"/>
    <w:rsid w:val="00345C58"/>
    <w:rsid w:val="0035271F"/>
    <w:rsid w:val="00372A5E"/>
    <w:rsid w:val="00393916"/>
    <w:rsid w:val="003A2146"/>
    <w:rsid w:val="00411CB0"/>
    <w:rsid w:val="004233DF"/>
    <w:rsid w:val="004357A3"/>
    <w:rsid w:val="00446BC9"/>
    <w:rsid w:val="00471A9D"/>
    <w:rsid w:val="004A12C2"/>
    <w:rsid w:val="004A2357"/>
    <w:rsid w:val="004C1B79"/>
    <w:rsid w:val="005163A6"/>
    <w:rsid w:val="00532BEB"/>
    <w:rsid w:val="0055795F"/>
    <w:rsid w:val="0056327B"/>
    <w:rsid w:val="0058201C"/>
    <w:rsid w:val="00657E3D"/>
    <w:rsid w:val="006945C2"/>
    <w:rsid w:val="006D689A"/>
    <w:rsid w:val="00701171"/>
    <w:rsid w:val="00701279"/>
    <w:rsid w:val="00714EF3"/>
    <w:rsid w:val="00794920"/>
    <w:rsid w:val="007F6E0A"/>
    <w:rsid w:val="00810072"/>
    <w:rsid w:val="00891025"/>
    <w:rsid w:val="008B7616"/>
    <w:rsid w:val="008D7B49"/>
    <w:rsid w:val="008E44E4"/>
    <w:rsid w:val="008E6041"/>
    <w:rsid w:val="00906C76"/>
    <w:rsid w:val="00924AEB"/>
    <w:rsid w:val="00963B7B"/>
    <w:rsid w:val="009E0873"/>
    <w:rsid w:val="00A30E91"/>
    <w:rsid w:val="00AB24DC"/>
    <w:rsid w:val="00AC08A4"/>
    <w:rsid w:val="00AD63AC"/>
    <w:rsid w:val="00BA679E"/>
    <w:rsid w:val="00BC78B1"/>
    <w:rsid w:val="00BD580C"/>
    <w:rsid w:val="00BF1DFF"/>
    <w:rsid w:val="00C106EB"/>
    <w:rsid w:val="00C34D75"/>
    <w:rsid w:val="00C52EFE"/>
    <w:rsid w:val="00C669B9"/>
    <w:rsid w:val="00CA7176"/>
    <w:rsid w:val="00CC13AD"/>
    <w:rsid w:val="00D056DD"/>
    <w:rsid w:val="00D263B2"/>
    <w:rsid w:val="00DB6478"/>
    <w:rsid w:val="00DB7C3F"/>
    <w:rsid w:val="00DE4EED"/>
    <w:rsid w:val="00E07349"/>
    <w:rsid w:val="00E23D71"/>
    <w:rsid w:val="00F16443"/>
    <w:rsid w:val="00F4793B"/>
    <w:rsid w:val="00F50E9A"/>
    <w:rsid w:val="00F77561"/>
    <w:rsid w:val="00FD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A888956"/>
  <w15:docId w15:val="{CA3AD8A6-DEBF-4D1F-A7EE-B5DC1031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en-US"/>
    </w:rPr>
  </w:style>
  <w:style w:type="paragraph" w:styleId="berschrift2">
    <w:name w:val="heading 2"/>
    <w:basedOn w:val="Standard"/>
    <w:next w:val="Standard"/>
    <w:autoRedefine/>
    <w:qFormat/>
    <w:rsid w:val="00BF1DFF"/>
    <w:pPr>
      <w:keepNext/>
      <w:spacing w:before="240" w:after="60"/>
      <w:outlineLvl w:val="1"/>
    </w:pPr>
    <w:rPr>
      <w:rFonts w:ascii="Arial" w:hAnsi="Arial" w:cs="Arial"/>
      <w:b/>
      <w:bCs/>
      <w:iCs/>
      <w:color w:val="333333"/>
      <w:szCs w:val="28"/>
      <w:u w:val="single"/>
      <w:lang w:val="de-CH" w:eastAsia="de-CH"/>
    </w:rPr>
  </w:style>
  <w:style w:type="paragraph" w:styleId="berschrift3">
    <w:name w:val="heading 3"/>
    <w:basedOn w:val="Standard"/>
    <w:next w:val="Standard"/>
    <w:link w:val="berschrift3Zchn"/>
    <w:qFormat/>
    <w:rsid w:val="00BA679E"/>
    <w:pPr>
      <w:keepNext/>
      <w:spacing w:before="120" w:after="60"/>
      <w:ind w:left="567"/>
      <w:outlineLvl w:val="2"/>
    </w:pPr>
    <w:rPr>
      <w:rFonts w:ascii="Arial" w:hAnsi="Arial" w:cs="Arial"/>
      <w:bCs/>
      <w:i/>
      <w:caps/>
      <w:sz w:val="26"/>
      <w:szCs w:val="26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06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06E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C13AD"/>
    <w:rPr>
      <w:rFonts w:ascii="Tahoma" w:hAnsi="Tahoma" w:cs="Tahoma"/>
      <w:sz w:val="16"/>
      <w:szCs w:val="16"/>
    </w:rPr>
  </w:style>
  <w:style w:type="character" w:styleId="Hyperlink">
    <w:name w:val="Hyperlink"/>
    <w:rsid w:val="00810072"/>
    <w:rPr>
      <w:color w:val="0000FF"/>
      <w:u w:val="single"/>
    </w:rPr>
  </w:style>
  <w:style w:type="character" w:customStyle="1" w:styleId="berschrift3Zchn">
    <w:name w:val="Überschrift 3 Zchn"/>
    <w:link w:val="berschrift3"/>
    <w:rsid w:val="00BA679E"/>
    <w:rPr>
      <w:rFonts w:ascii="Arial" w:hAnsi="Arial" w:cs="Arial"/>
      <w:bCs/>
      <w:i/>
      <w:caps/>
      <w:sz w:val="26"/>
      <w:szCs w:val="26"/>
      <w:lang w:val="de-CH" w:eastAsia="de-DE" w:bidi="ar-SA"/>
    </w:rPr>
  </w:style>
  <w:style w:type="paragraph" w:styleId="Listenabsatz">
    <w:name w:val="List Paragraph"/>
    <w:basedOn w:val="Standard"/>
    <w:uiPriority w:val="34"/>
    <w:qFormat/>
    <w:rsid w:val="009E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edi-benefi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-benefit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Zusammenarbeit mit solution+benefit, einem Unternehmen spezialisiert auf Verbandslösungen, bieten wir freiberuflichen Mitgliedern eine umfassende und kostengünstige Berufshaftpflichtversicherung an</vt:lpstr>
    </vt:vector>
  </TitlesOfParts>
  <Company>RehaClinic</Company>
  <LinksUpToDate>false</LinksUpToDate>
  <CharactersWithSpaces>2466</CharactersWithSpaces>
  <SharedDoc>false</SharedDoc>
  <HLinks>
    <vt:vector size="12" baseType="variant">
      <vt:variant>
        <vt:i4>2097185</vt:i4>
      </vt:variant>
      <vt:variant>
        <vt:i4>0</vt:i4>
      </vt:variant>
      <vt:variant>
        <vt:i4>0</vt:i4>
      </vt:variant>
      <vt:variant>
        <vt:i4>5</vt:i4>
      </vt:variant>
      <vt:variant>
        <vt:lpwstr>http://www.medi-benefit.ch/</vt:lpwstr>
      </vt:variant>
      <vt:variant>
        <vt:lpwstr/>
      </vt:variant>
      <vt:variant>
        <vt:i4>2097207</vt:i4>
      </vt:variant>
      <vt:variant>
        <vt:i4>0</vt:i4>
      </vt:variant>
      <vt:variant>
        <vt:i4>0</vt:i4>
      </vt:variant>
      <vt:variant>
        <vt:i4>5</vt:i4>
      </vt:variant>
      <vt:variant>
        <vt:lpwstr>http://www.se-ch.com/home.html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Zusammenarbeit mit solution+benefit, einem Unternehmen spezialisiert auf Verbandslösungen, bieten wir freiberuflichen Mitgliedern eine umfassende und kostengünstige Berufshaftpflichtversicherung an</dc:title>
  <cp:lastModifiedBy>Cranio Suisse, Lea Pauli</cp:lastModifiedBy>
  <cp:revision>14</cp:revision>
  <cp:lastPrinted>2021-09-15T13:07:00Z</cp:lastPrinted>
  <dcterms:created xsi:type="dcterms:W3CDTF">2017-12-14T08:51:00Z</dcterms:created>
  <dcterms:modified xsi:type="dcterms:W3CDTF">2022-05-19T13:01:00Z</dcterms:modified>
</cp:coreProperties>
</file>